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F604BA" w:rsidRDefault="00F604BA" w:rsidP="00F604BA">
      <w:pPr>
        <w:pStyle w:val="5"/>
        <w:jc w:val="right"/>
        <w:rPr>
          <w:b w:val="0"/>
        </w:rPr>
      </w:pPr>
      <w:r w:rsidRPr="00F604BA">
        <w:rPr>
          <w:b w:val="0"/>
        </w:rPr>
        <w:t xml:space="preserve">ПРИЛОЖЕНИЕ </w:t>
      </w:r>
    </w:p>
    <w:p w:rsidR="00D23A13" w:rsidRPr="00E5019D" w:rsidRDefault="00D23A13" w:rsidP="00D23A13">
      <w:pPr>
        <w:jc w:val="center"/>
        <w:rPr>
          <w:caps/>
          <w:szCs w:val="28"/>
        </w:rPr>
      </w:pPr>
    </w:p>
    <w:p w:rsidR="00D23A13" w:rsidRPr="00DD4321" w:rsidRDefault="00D23A13" w:rsidP="00DD4321">
      <w:pPr>
        <w:jc w:val="center"/>
        <w:rPr>
          <w:sz w:val="26"/>
          <w:szCs w:val="26"/>
        </w:rPr>
      </w:pPr>
      <w:r w:rsidRPr="00DD4321">
        <w:rPr>
          <w:sz w:val="26"/>
          <w:szCs w:val="26"/>
        </w:rPr>
        <w:t>МИНИСТЕРСТВО НАУКИ И ВЫСШЕГО ОБРАЗОВАНИЯ РФ</w:t>
      </w:r>
    </w:p>
    <w:p w:rsidR="00D23A13" w:rsidRPr="00DD4321" w:rsidRDefault="00D23A13" w:rsidP="00DD4321">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D23A13" w:rsidRPr="00DD4321" w:rsidRDefault="00D23A13" w:rsidP="00DD4321">
      <w:pPr>
        <w:jc w:val="center"/>
        <w:rPr>
          <w:sz w:val="26"/>
          <w:szCs w:val="26"/>
        </w:rPr>
      </w:pPr>
      <w:r w:rsidRPr="00DD4321">
        <w:rPr>
          <w:sz w:val="26"/>
          <w:szCs w:val="26"/>
        </w:rPr>
        <w:t xml:space="preserve">«РЯЗАНСКИЙ ГОСУДАРСТВЕННЫЙ РАДИОТЕХНИЧЕСКИЙ  УНИВЕРСИТЕТ» </w:t>
      </w:r>
    </w:p>
    <w:p w:rsidR="00D23A13" w:rsidRPr="00DF4492" w:rsidRDefault="00321422" w:rsidP="00DD4321">
      <w:pPr>
        <w:jc w:val="center"/>
        <w:rPr>
          <w:sz w:val="24"/>
          <w:szCs w:val="24"/>
        </w:rPr>
      </w:pPr>
      <w:r w:rsidRPr="00DD4321">
        <w:rPr>
          <w:sz w:val="26"/>
          <w:szCs w:val="26"/>
        </w:rPr>
        <w:t>ИМЕНИ</w:t>
      </w:r>
      <w:r w:rsidR="00D23A13" w:rsidRPr="00DD4321">
        <w:rPr>
          <w:sz w:val="26"/>
          <w:szCs w:val="26"/>
        </w:rPr>
        <w:t>. В.Ф. УТКИНА</w:t>
      </w:r>
    </w:p>
    <w:p w:rsidR="00D23A13" w:rsidRPr="00E5019D" w:rsidRDefault="00D23A13" w:rsidP="00D23A13">
      <w:pPr>
        <w:jc w:val="center"/>
        <w:rPr>
          <w:caps/>
          <w:szCs w:val="28"/>
        </w:rPr>
      </w:pPr>
    </w:p>
    <w:p w:rsidR="009A3EDD" w:rsidRDefault="009A3EDD" w:rsidP="009A3EDD">
      <w:pPr>
        <w:jc w:val="center"/>
        <w:rPr>
          <w:szCs w:val="28"/>
        </w:rPr>
      </w:pPr>
      <w:r>
        <w:rPr>
          <w:szCs w:val="28"/>
        </w:rPr>
        <w:t>Кафедра «Вычислительная и прикладная математика»</w:t>
      </w: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Default="00D23A13" w:rsidP="00D23A13">
      <w:pPr>
        <w:autoSpaceDE w:val="0"/>
        <w:jc w:val="center"/>
        <w:rPr>
          <w:b/>
          <w:szCs w:val="28"/>
        </w:rPr>
      </w:pPr>
    </w:p>
    <w:p w:rsidR="009A3EDD" w:rsidRDefault="009A3EDD" w:rsidP="00D23A13">
      <w:pPr>
        <w:autoSpaceDE w:val="0"/>
        <w:jc w:val="center"/>
        <w:rPr>
          <w:b/>
          <w:szCs w:val="28"/>
        </w:rPr>
      </w:pPr>
    </w:p>
    <w:p w:rsidR="009A3EDD" w:rsidRPr="00E5019D" w:rsidRDefault="009A3EDD"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D23A13" w:rsidRPr="00F71903" w:rsidRDefault="00D23A13" w:rsidP="00D23A13">
      <w:pPr>
        <w:autoSpaceDE w:val="0"/>
        <w:jc w:val="center"/>
        <w:rPr>
          <w:rFonts w:cs="Times New Roman"/>
          <w:b/>
          <w:kern w:val="1"/>
          <w:szCs w:val="28"/>
        </w:rPr>
      </w:pPr>
      <w:r w:rsidRPr="00F71903">
        <w:rPr>
          <w:rFonts w:cs="Times New Roman"/>
          <w:b/>
          <w:szCs w:val="28"/>
        </w:rPr>
        <w:t>«</w:t>
      </w:r>
      <w:r w:rsidR="00091236" w:rsidRPr="00091236">
        <w:rPr>
          <w:rFonts w:cs="Times New Roman"/>
          <w:b/>
          <w:szCs w:val="28"/>
        </w:rPr>
        <w:t>Объектно-ориентированное программирование</w:t>
      </w:r>
      <w:bookmarkStart w:id="0" w:name="_GoBack"/>
      <w:bookmarkEnd w:id="0"/>
      <w:r w:rsidRPr="00F71903">
        <w:rPr>
          <w:rFonts w:cs="Times New Roman"/>
          <w:b/>
          <w:szCs w:val="28"/>
        </w:rPr>
        <w:t>»</w:t>
      </w:r>
    </w:p>
    <w:p w:rsidR="00D23A13" w:rsidRDefault="00D23A13" w:rsidP="00D23A13">
      <w:pPr>
        <w:autoSpaceDE w:val="0"/>
        <w:jc w:val="center"/>
        <w:rPr>
          <w:b/>
          <w:kern w:val="1"/>
          <w:szCs w:val="28"/>
        </w:rPr>
      </w:pPr>
    </w:p>
    <w:p w:rsidR="00043E8C" w:rsidRDefault="00043E8C" w:rsidP="00043E8C">
      <w:pPr>
        <w:jc w:val="center"/>
        <w:rPr>
          <w:kern w:val="2"/>
        </w:rPr>
      </w:pPr>
    </w:p>
    <w:p w:rsidR="00D106CF" w:rsidRDefault="00D106CF" w:rsidP="00D106CF">
      <w:pPr>
        <w:spacing w:line="360" w:lineRule="auto"/>
        <w:jc w:val="center"/>
        <w:rPr>
          <w:kern w:val="2"/>
          <w:szCs w:val="28"/>
        </w:rPr>
      </w:pPr>
      <w:r>
        <w:rPr>
          <w:kern w:val="2"/>
          <w:szCs w:val="28"/>
        </w:rPr>
        <w:t>Направление подготовки</w:t>
      </w:r>
    </w:p>
    <w:p w:rsidR="00D106CF" w:rsidRDefault="00D106CF" w:rsidP="00D106CF">
      <w:pPr>
        <w:spacing w:line="360" w:lineRule="auto"/>
        <w:jc w:val="center"/>
        <w:rPr>
          <w:kern w:val="2"/>
        </w:rPr>
      </w:pPr>
      <w:r>
        <w:rPr>
          <w:kern w:val="2"/>
          <w:szCs w:val="28"/>
        </w:rPr>
        <w:t xml:space="preserve"> </w:t>
      </w:r>
      <w:r w:rsidR="00BB0D7D" w:rsidRPr="00BB0D7D">
        <w:rPr>
          <w:kern w:val="2"/>
        </w:rPr>
        <w:t>09.03.03</w:t>
      </w:r>
      <w:r w:rsidR="00A6779B" w:rsidRPr="00A6779B">
        <w:rPr>
          <w:kern w:val="2"/>
        </w:rPr>
        <w:t xml:space="preserve"> </w:t>
      </w:r>
      <w:r>
        <w:rPr>
          <w:kern w:val="2"/>
        </w:rPr>
        <w:t>«</w:t>
      </w:r>
      <w:r w:rsidR="00BB0D7D" w:rsidRPr="00BB0D7D">
        <w:t>Прикладная информатика</w:t>
      </w:r>
      <w:r>
        <w:rPr>
          <w:kern w:val="2"/>
        </w:rPr>
        <w:t>»</w:t>
      </w:r>
    </w:p>
    <w:p w:rsidR="00D106CF" w:rsidRDefault="00D106CF" w:rsidP="00D106CF">
      <w:pPr>
        <w:jc w:val="center"/>
        <w:rPr>
          <w:kern w:val="2"/>
        </w:rPr>
      </w:pPr>
    </w:p>
    <w:p w:rsidR="00D106CF" w:rsidRPr="008962EB" w:rsidRDefault="00D106CF" w:rsidP="00D106CF">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043E8C" w:rsidRDefault="00BB0D7D" w:rsidP="00043E8C">
      <w:pPr>
        <w:spacing w:line="360" w:lineRule="auto"/>
        <w:jc w:val="center"/>
        <w:rPr>
          <w:szCs w:val="28"/>
        </w:rPr>
      </w:pPr>
      <w:r w:rsidRPr="00BB0D7D">
        <w:t>Прикладная информатика</w:t>
      </w:r>
    </w:p>
    <w:p w:rsidR="00043E8C" w:rsidRDefault="00043E8C" w:rsidP="00043E8C">
      <w:pPr>
        <w:spacing w:line="200" w:lineRule="atLeast"/>
        <w:jc w:val="center"/>
        <w:rPr>
          <w:kern w:val="2"/>
          <w:szCs w:val="28"/>
        </w:rPr>
      </w:pPr>
    </w:p>
    <w:p w:rsidR="00043E8C" w:rsidRDefault="00043E8C" w:rsidP="00043E8C">
      <w:pPr>
        <w:jc w:val="center"/>
        <w:rPr>
          <w:szCs w:val="28"/>
        </w:rPr>
      </w:pPr>
      <w:r>
        <w:rPr>
          <w:szCs w:val="28"/>
        </w:rPr>
        <w:t xml:space="preserve">Квалификация выпускника –  </w:t>
      </w:r>
      <w:r w:rsidR="00BB0D7D">
        <w:rPr>
          <w:szCs w:val="28"/>
        </w:rPr>
        <w:t>бакалавр</w:t>
      </w:r>
    </w:p>
    <w:p w:rsidR="00043E8C" w:rsidRDefault="00043E8C" w:rsidP="00043E8C">
      <w:pPr>
        <w:jc w:val="center"/>
        <w:rPr>
          <w:szCs w:val="28"/>
        </w:rPr>
      </w:pPr>
    </w:p>
    <w:p w:rsidR="00043E8C" w:rsidRDefault="00043E8C" w:rsidP="00043E8C">
      <w:pPr>
        <w:jc w:val="center"/>
        <w:rPr>
          <w:szCs w:val="28"/>
        </w:rPr>
      </w:pPr>
      <w:r>
        <w:rPr>
          <w:szCs w:val="28"/>
        </w:rPr>
        <w:t>Форма обучени</w:t>
      </w:r>
      <w:r w:rsidRPr="00A6779B">
        <w:rPr>
          <w:szCs w:val="28"/>
        </w:rPr>
        <w:t>я – очная</w:t>
      </w:r>
      <w:r w:rsidR="00412543">
        <w:rPr>
          <w:szCs w:val="28"/>
        </w:rPr>
        <w:t>, заочная</w:t>
      </w:r>
    </w:p>
    <w:p w:rsidR="00D23A13" w:rsidRDefault="00D23A13" w:rsidP="00D23A13">
      <w:pPr>
        <w:jc w:val="center"/>
        <w:rPr>
          <w:kern w:val="1"/>
          <w:szCs w:val="28"/>
        </w:rPr>
      </w:pPr>
    </w:p>
    <w:p w:rsidR="00D23A13" w:rsidRDefault="00D23A13" w:rsidP="00D23A13">
      <w:pPr>
        <w:jc w:val="center"/>
        <w:rPr>
          <w:kern w:val="1"/>
          <w:szCs w:val="28"/>
        </w:rPr>
      </w:pPr>
    </w:p>
    <w:p w:rsidR="00BB0D7D" w:rsidRDefault="00BB0D7D" w:rsidP="00D23A13">
      <w:pPr>
        <w:jc w:val="center"/>
        <w:rPr>
          <w:kern w:val="1"/>
          <w:szCs w:val="28"/>
        </w:rPr>
      </w:pPr>
    </w:p>
    <w:p w:rsidR="00BB0D7D" w:rsidRDefault="00BB0D7D" w:rsidP="00D23A13">
      <w:pPr>
        <w:jc w:val="center"/>
        <w:rPr>
          <w:kern w:val="1"/>
          <w:szCs w:val="28"/>
        </w:rPr>
      </w:pPr>
    </w:p>
    <w:p w:rsidR="00BB0D7D" w:rsidRDefault="00BB0D7D" w:rsidP="00D23A13">
      <w:pPr>
        <w:jc w:val="center"/>
        <w:rPr>
          <w:kern w:val="1"/>
          <w:szCs w:val="28"/>
        </w:rPr>
      </w:pPr>
    </w:p>
    <w:p w:rsidR="007B58DB" w:rsidRDefault="007B58DB" w:rsidP="00D23A13">
      <w:pPr>
        <w:jc w:val="center"/>
        <w:rPr>
          <w:kern w:val="1"/>
          <w:szCs w:val="28"/>
        </w:rPr>
      </w:pPr>
    </w:p>
    <w:p w:rsidR="009A3EDD" w:rsidRDefault="009A3EDD"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D23A13" w:rsidP="00D23A13">
      <w:pPr>
        <w:jc w:val="center"/>
        <w:rPr>
          <w:kern w:val="1"/>
          <w:szCs w:val="28"/>
        </w:rPr>
      </w:pPr>
      <w:r w:rsidRPr="00E5019D">
        <w:rPr>
          <w:kern w:val="1"/>
          <w:szCs w:val="28"/>
        </w:rPr>
        <w:t>Рязань</w:t>
      </w:r>
    </w:p>
    <w:p w:rsidR="00837B16" w:rsidRPr="00546709"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Pr>
          <w:kern w:val="1"/>
          <w:szCs w:val="28"/>
        </w:rPr>
        <w:br w:type="page"/>
      </w:r>
      <w:r w:rsidR="0094762B" w:rsidRPr="00546709">
        <w:rPr>
          <w:sz w:val="22"/>
          <w:szCs w:val="22"/>
          <w:lang w:val="ru-RU"/>
        </w:rPr>
        <w:lastRenderedPageBreak/>
        <w:t xml:space="preserve">МЕТОДИЧЕСКИЕ УКАЗАНИЯ </w:t>
      </w:r>
      <w:r w:rsidR="0094762B" w:rsidRPr="00A6779B">
        <w:rPr>
          <w:sz w:val="22"/>
          <w:szCs w:val="22"/>
          <w:lang w:val="ru-RU"/>
        </w:rPr>
        <w:t>К ЛАБОРАТОРНЫМ РАБОТАМ</w:t>
      </w:r>
      <w:r w:rsidR="00F604BA">
        <w:rPr>
          <w:sz w:val="22"/>
          <w:szCs w:val="22"/>
          <w:lang w:val="ru-RU"/>
        </w:rPr>
        <w:br/>
      </w:r>
      <w:r w:rsidR="0094762B" w:rsidRPr="00A6779B">
        <w:rPr>
          <w:sz w:val="22"/>
          <w:szCs w:val="22"/>
          <w:lang w:val="ru-RU"/>
        </w:rPr>
        <w:t xml:space="preserve"> И</w:t>
      </w:r>
      <w:r w:rsidR="00F604BA" w:rsidRPr="00A6779B">
        <w:rPr>
          <w:sz w:val="22"/>
          <w:szCs w:val="22"/>
          <w:lang w:val="ru-RU"/>
        </w:rPr>
        <w:t xml:space="preserve"> </w:t>
      </w:r>
      <w:r w:rsidR="00F604BA">
        <w:rPr>
          <w:sz w:val="22"/>
          <w:szCs w:val="22"/>
          <w:lang w:val="ru-RU"/>
        </w:rPr>
        <w:t>ПРАКТИЧЕСКИМ ЗАНЯТИЯМ</w:t>
      </w:r>
    </w:p>
    <w:p w:rsidR="00837B16" w:rsidRPr="00546709" w:rsidRDefault="00F604BA" w:rsidP="00837B16">
      <w:pPr>
        <w:jc w:val="center"/>
        <w:outlineLvl w:val="0"/>
        <w:rPr>
          <w:rFonts w:cs="Times New Roman"/>
          <w:b/>
          <w:sz w:val="22"/>
          <w:szCs w:val="22"/>
        </w:rPr>
      </w:pPr>
      <w:r>
        <w:rPr>
          <w:rFonts w:cs="Times New Roman"/>
          <w:b/>
          <w:sz w:val="22"/>
          <w:szCs w:val="22"/>
        </w:rPr>
        <w:t>Тема</w:t>
      </w:r>
      <w:r w:rsidR="00837B16" w:rsidRPr="00546709">
        <w:rPr>
          <w:rFonts w:cs="Times New Roman"/>
          <w:b/>
          <w:sz w:val="22"/>
          <w:szCs w:val="22"/>
        </w:rPr>
        <w:t xml:space="preserve"> № 1</w:t>
      </w:r>
    </w:p>
    <w:p w:rsidR="00837B16" w:rsidRPr="00CE3675" w:rsidRDefault="00CE3675" w:rsidP="00B52C08">
      <w:pPr>
        <w:jc w:val="center"/>
        <w:outlineLvl w:val="0"/>
        <w:rPr>
          <w:rFonts w:cs="Times New Roman"/>
          <w:b/>
          <w:sz w:val="22"/>
          <w:szCs w:val="22"/>
        </w:rPr>
      </w:pPr>
      <w:r>
        <w:rPr>
          <w:rFonts w:cs="Times New Roman"/>
          <w:b/>
          <w:sz w:val="22"/>
          <w:szCs w:val="22"/>
        </w:rPr>
        <w:t>Структуры и модули</w:t>
      </w:r>
    </w:p>
    <w:p w:rsidR="004521E6" w:rsidRPr="00A87658" w:rsidRDefault="00837B16" w:rsidP="00A87658">
      <w:pPr>
        <w:tabs>
          <w:tab w:val="left" w:pos="993"/>
        </w:tabs>
        <w:autoSpaceDE w:val="0"/>
        <w:autoSpaceDN w:val="0"/>
        <w:adjustRightInd w:val="0"/>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r w:rsidR="00A87658" w:rsidRPr="00A87658">
        <w:rPr>
          <w:rFonts w:eastAsia="TimesNewRomanPSMT" w:cs="Times New Roman"/>
          <w:b/>
          <w:i/>
          <w:sz w:val="22"/>
          <w:szCs w:val="22"/>
          <w:lang w:eastAsia="en-US"/>
        </w:rPr>
        <w:t xml:space="preserve">: </w:t>
      </w:r>
      <w:r w:rsidR="00A87658" w:rsidRPr="00A87658">
        <w:rPr>
          <w:rFonts w:eastAsia="TimesNewRomanPSMT" w:cs="Times New Roman"/>
          <w:bCs/>
          <w:iCs/>
          <w:sz w:val="22"/>
          <w:szCs w:val="22"/>
          <w:lang w:eastAsia="en-US"/>
        </w:rPr>
        <w:t>в</w:t>
      </w:r>
      <w:r w:rsidR="004521E6" w:rsidRPr="00A87658">
        <w:rPr>
          <w:rFonts w:eastAsia="TimesNewRomanPSMT"/>
          <w:bCs/>
          <w:iCs/>
          <w:sz w:val="22"/>
          <w:szCs w:val="22"/>
          <w:lang w:eastAsia="en-US"/>
        </w:rPr>
        <w:t xml:space="preserve"> </w:t>
      </w:r>
      <w:r w:rsidR="004521E6" w:rsidRPr="004521E6">
        <w:rPr>
          <w:rFonts w:eastAsia="TimesNewRomanPSMT"/>
          <w:sz w:val="22"/>
          <w:szCs w:val="22"/>
          <w:lang w:eastAsia="en-US"/>
        </w:rPr>
        <w:t>данной работе необходимо создать модуль, содержащий описание структуры данных, представляющее собой некоторую сущность: вектор, дробь, фигура и т.д. (по вариантам</w:t>
      </w:r>
      <w:r w:rsidR="004521E6">
        <w:rPr>
          <w:rFonts w:eastAsia="TimesNewRomanPSMT"/>
          <w:sz w:val="22"/>
          <w:szCs w:val="22"/>
          <w:lang w:eastAsia="en-US"/>
        </w:rPr>
        <w:t xml:space="preserve"> </w:t>
      </w:r>
      <w:r w:rsidR="00A87658">
        <w:rPr>
          <w:rFonts w:eastAsia="TimesNewRomanPSMT"/>
          <w:sz w:val="22"/>
          <w:szCs w:val="22"/>
          <w:lang w:eastAsia="en-US"/>
        </w:rPr>
        <w:t>выданным</w:t>
      </w:r>
      <w:r w:rsidR="004521E6">
        <w:rPr>
          <w:rFonts w:eastAsia="TimesNewRomanPSMT"/>
          <w:sz w:val="22"/>
          <w:szCs w:val="22"/>
          <w:lang w:eastAsia="en-US"/>
        </w:rPr>
        <w:t xml:space="preserve"> преподавателем</w:t>
      </w:r>
      <w:r w:rsidR="004521E6" w:rsidRPr="004521E6">
        <w:rPr>
          <w:rFonts w:eastAsia="TimesNewRomanPSMT"/>
          <w:sz w:val="22"/>
          <w:szCs w:val="22"/>
          <w:lang w:eastAsia="en-US"/>
        </w:rPr>
        <w:t>), а также 8 операций (функций) над этой структурой.  Основная программа должна запрашивать у пользователя какую операцию необходимо протестировать, далее запрашивать данные для операндов и показывать результат операции с помощью функции модуля «вывод в консоль». В качестве упрощения, задание не подразумевает использование динамической памяти, следовательно, во всех вариантах используются статические массивы (если это обусловлено задачей).</w:t>
      </w:r>
      <w:r w:rsidR="004521E6">
        <w:rPr>
          <w:rFonts w:eastAsia="TimesNewRomanPSMT"/>
          <w:sz w:val="22"/>
          <w:szCs w:val="22"/>
          <w:lang w:eastAsia="en-US"/>
        </w:rPr>
        <w:t xml:space="preserve"> </w:t>
      </w:r>
      <w:r w:rsidR="004521E6" w:rsidRPr="004521E6">
        <w:rPr>
          <w:rFonts w:eastAsia="TimesNewRomanPSMT"/>
          <w:sz w:val="22"/>
          <w:szCs w:val="22"/>
          <w:lang w:eastAsia="en-US"/>
        </w:rPr>
        <w:t xml:space="preserve">Важно: структуры создаются в модуле с помощью отдельной функции, возвращающей структуру по значению. Это необходимо, например, для того чтобы рассчитать некоторые поля структуры на основе переданных данных. </w:t>
      </w:r>
      <w:r w:rsidR="009476EE">
        <w:rPr>
          <w:rFonts w:eastAsia="TimesNewRomanPSMT"/>
          <w:sz w:val="22"/>
          <w:szCs w:val="22"/>
          <w:lang w:eastAsia="en-US"/>
        </w:rPr>
        <w:br/>
      </w:r>
      <w:r w:rsidR="005F76C6" w:rsidRPr="00546709">
        <w:rPr>
          <w:b/>
          <w:i/>
          <w:sz w:val="22"/>
          <w:szCs w:val="22"/>
        </w:rPr>
        <w:t>Рекомендуемая литература</w:t>
      </w:r>
      <w:r w:rsidR="009476EE" w:rsidRPr="009476EE">
        <w:rPr>
          <w:b/>
          <w:i/>
          <w:sz w:val="22"/>
          <w:szCs w:val="22"/>
        </w:rPr>
        <w:t xml:space="preserve">: </w:t>
      </w:r>
      <w:r w:rsidR="004521E6" w:rsidRPr="004521E6">
        <w:rPr>
          <w:sz w:val="22"/>
          <w:szCs w:val="22"/>
        </w:rPr>
        <w:t xml:space="preserve">Объектно-ориентированное программирование: метод. указ. к лаб. работам и </w:t>
      </w:r>
      <w:proofErr w:type="spellStart"/>
      <w:r w:rsidR="004521E6" w:rsidRPr="004521E6">
        <w:rPr>
          <w:sz w:val="22"/>
          <w:szCs w:val="22"/>
        </w:rPr>
        <w:t>практ</w:t>
      </w:r>
      <w:proofErr w:type="spellEnd"/>
      <w:r w:rsidR="004521E6" w:rsidRPr="004521E6">
        <w:rPr>
          <w:sz w:val="22"/>
          <w:szCs w:val="22"/>
        </w:rPr>
        <w:t>. Занятиям</w:t>
      </w:r>
      <w:r w:rsidR="004521E6">
        <w:rPr>
          <w:sz w:val="22"/>
          <w:szCs w:val="22"/>
        </w:rPr>
        <w:t xml:space="preserve"> </w:t>
      </w:r>
      <w:r w:rsidR="004521E6" w:rsidRPr="00546709">
        <w:rPr>
          <w:rFonts w:eastAsia="TimesNewRomanPSMT" w:cs="Times New Roman"/>
          <w:sz w:val="22"/>
          <w:szCs w:val="22"/>
          <w:lang w:eastAsia="en-US"/>
        </w:rPr>
        <w:t xml:space="preserve">/ </w:t>
      </w:r>
      <w:proofErr w:type="spellStart"/>
      <w:r w:rsidR="004521E6" w:rsidRPr="00546709">
        <w:rPr>
          <w:rFonts w:eastAsia="TimesNewRomanPSMT" w:cs="Times New Roman"/>
          <w:sz w:val="22"/>
          <w:szCs w:val="22"/>
          <w:lang w:eastAsia="en-US"/>
        </w:rPr>
        <w:t>Рязан</w:t>
      </w:r>
      <w:proofErr w:type="spellEnd"/>
      <w:r w:rsidR="004521E6" w:rsidRPr="00546709">
        <w:rPr>
          <w:rFonts w:eastAsia="TimesNewRomanPSMT" w:cs="Times New Roman"/>
          <w:sz w:val="22"/>
          <w:szCs w:val="22"/>
          <w:lang w:eastAsia="en-US"/>
        </w:rPr>
        <w:t xml:space="preserve">. гос. </w:t>
      </w:r>
      <w:proofErr w:type="spellStart"/>
      <w:r w:rsidR="004521E6" w:rsidRPr="00546709">
        <w:rPr>
          <w:rFonts w:eastAsia="TimesNewRomanPSMT" w:cs="Times New Roman"/>
          <w:sz w:val="22"/>
          <w:szCs w:val="22"/>
          <w:lang w:eastAsia="en-US"/>
        </w:rPr>
        <w:t>радиотехн</w:t>
      </w:r>
      <w:proofErr w:type="spellEnd"/>
      <w:r w:rsidR="004521E6" w:rsidRPr="00546709">
        <w:rPr>
          <w:rFonts w:eastAsia="TimesNewRomanPSMT" w:cs="Times New Roman"/>
          <w:sz w:val="22"/>
          <w:szCs w:val="22"/>
          <w:lang w:eastAsia="en-US"/>
        </w:rPr>
        <w:t>. универ.; Сост.:</w:t>
      </w:r>
      <w:r w:rsidR="004521E6">
        <w:rPr>
          <w:rFonts w:eastAsia="TimesNewRomanPSMT" w:cs="Times New Roman"/>
          <w:sz w:val="22"/>
          <w:szCs w:val="22"/>
          <w:lang w:eastAsia="en-US"/>
        </w:rPr>
        <w:t xml:space="preserve"> О.В. Антипов</w:t>
      </w:r>
      <w:r w:rsidR="004521E6" w:rsidRPr="00546709">
        <w:rPr>
          <w:rFonts w:eastAsia="TimesNewRomanPSMT" w:cs="Times New Roman"/>
          <w:sz w:val="22"/>
          <w:szCs w:val="22"/>
          <w:lang w:eastAsia="en-US"/>
        </w:rPr>
        <w:t xml:space="preserve"> – Рязань, 20</w:t>
      </w:r>
      <w:r w:rsidR="004521E6">
        <w:rPr>
          <w:rFonts w:eastAsia="TimesNewRomanPSMT" w:cs="Times New Roman"/>
          <w:sz w:val="22"/>
          <w:szCs w:val="22"/>
          <w:lang w:eastAsia="en-US"/>
        </w:rPr>
        <w:t>21</w:t>
      </w:r>
      <w:r w:rsidR="004521E6" w:rsidRPr="00546709">
        <w:rPr>
          <w:rFonts w:eastAsia="TimesNewRomanPSMT" w:cs="Times New Roman"/>
          <w:sz w:val="22"/>
          <w:szCs w:val="22"/>
          <w:lang w:eastAsia="en-US"/>
        </w:rPr>
        <w:t>.</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52C08" w:rsidRPr="00546709" w:rsidRDefault="00F604BA" w:rsidP="00F604BA">
      <w:pPr>
        <w:jc w:val="center"/>
        <w:outlineLvl w:val="0"/>
        <w:rPr>
          <w:rFonts w:cs="Times New Roman"/>
          <w:b/>
          <w:sz w:val="22"/>
          <w:szCs w:val="22"/>
        </w:rPr>
      </w:pPr>
      <w:r>
        <w:rPr>
          <w:rFonts w:cs="Times New Roman"/>
          <w:b/>
          <w:sz w:val="22"/>
          <w:szCs w:val="22"/>
        </w:rPr>
        <w:t>Тема</w:t>
      </w:r>
      <w:r w:rsidR="00B52C08" w:rsidRPr="00546709">
        <w:rPr>
          <w:rFonts w:cs="Times New Roman"/>
          <w:b/>
          <w:sz w:val="22"/>
          <w:szCs w:val="22"/>
        </w:rPr>
        <w:t xml:space="preserve"> № 2</w:t>
      </w:r>
    </w:p>
    <w:p w:rsidR="00B52C08" w:rsidRPr="00546709" w:rsidRDefault="00435E56" w:rsidP="005F76C6">
      <w:pPr>
        <w:jc w:val="center"/>
        <w:outlineLvl w:val="0"/>
        <w:rPr>
          <w:rFonts w:cs="Times New Roman"/>
          <w:b/>
          <w:sz w:val="22"/>
          <w:szCs w:val="22"/>
        </w:rPr>
      </w:pPr>
      <w:r>
        <w:rPr>
          <w:rFonts w:cs="Times New Roman"/>
          <w:b/>
          <w:sz w:val="22"/>
          <w:szCs w:val="22"/>
        </w:rPr>
        <w:t>Простые классы</w:t>
      </w:r>
    </w:p>
    <w:p w:rsidR="00435E56" w:rsidRPr="00A87658" w:rsidRDefault="00435E56" w:rsidP="00435E56">
      <w:pPr>
        <w:tabs>
          <w:tab w:val="left" w:pos="993"/>
        </w:tabs>
        <w:autoSpaceDE w:val="0"/>
        <w:autoSpaceDN w:val="0"/>
        <w:adjustRightInd w:val="0"/>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r w:rsidRPr="00A87658">
        <w:rPr>
          <w:rFonts w:eastAsia="TimesNewRomanPSMT" w:cs="Times New Roman"/>
          <w:b/>
          <w:i/>
          <w:sz w:val="22"/>
          <w:szCs w:val="22"/>
          <w:lang w:eastAsia="en-US"/>
        </w:rPr>
        <w:t xml:space="preserve">: </w:t>
      </w:r>
      <w:r w:rsidRPr="00435E56">
        <w:rPr>
          <w:rFonts w:eastAsia="TimesNewRomanPSMT" w:cs="Times New Roman"/>
          <w:bCs/>
          <w:iCs/>
          <w:sz w:val="22"/>
          <w:szCs w:val="22"/>
          <w:lang w:eastAsia="en-US"/>
        </w:rPr>
        <w:t>В данной работе необходимо преобразовать лабораторную работу №1 таким образом, чтобы заданная сущность была представлена в виде класса. Класс должен быть обязательно оформлен отдельными файлами описания (.h) и реализации (.</w:t>
      </w:r>
      <w:proofErr w:type="spellStart"/>
      <w:r w:rsidRPr="00435E56">
        <w:rPr>
          <w:rFonts w:eastAsia="TimesNewRomanPSMT" w:cs="Times New Roman"/>
          <w:bCs/>
          <w:iCs/>
          <w:sz w:val="22"/>
          <w:szCs w:val="22"/>
          <w:lang w:eastAsia="en-US"/>
        </w:rPr>
        <w:t>cpp</w:t>
      </w:r>
      <w:proofErr w:type="spellEnd"/>
      <w:r w:rsidRPr="00435E56">
        <w:rPr>
          <w:rFonts w:eastAsia="TimesNewRomanPSMT" w:cs="Times New Roman"/>
          <w:bCs/>
          <w:iCs/>
          <w:sz w:val="22"/>
          <w:szCs w:val="22"/>
          <w:lang w:eastAsia="en-US"/>
        </w:rPr>
        <w:t xml:space="preserve">). Данный класс должен иметь конструктор с параметрами, необходимыми для создания сущности, методы для реализации всех нужных операций над сущностью. Доступ к полям класса должен быть приватным, извне доступ к ним осуществляется исключительно через геттеры и сеттеры класса. Также в данном задании необходимо написать класс юнит-тестов для каждого нетривиального метода созданного класса. Количество тестов должно быть не менее 10. Результаты работы юнит-тестов необходимо выводить в консоль. Функция </w:t>
      </w:r>
      <w:proofErr w:type="spellStart"/>
      <w:r w:rsidRPr="00435E56">
        <w:rPr>
          <w:rFonts w:eastAsia="TimesNewRomanPSMT" w:cs="Times New Roman"/>
          <w:bCs/>
          <w:iCs/>
          <w:sz w:val="22"/>
          <w:szCs w:val="22"/>
          <w:lang w:eastAsia="en-US"/>
        </w:rPr>
        <w:t>main</w:t>
      </w:r>
      <w:proofErr w:type="spellEnd"/>
      <w:r w:rsidRPr="00435E56">
        <w:rPr>
          <w:rFonts w:eastAsia="TimesNewRomanPSMT" w:cs="Times New Roman"/>
          <w:bCs/>
          <w:iCs/>
          <w:sz w:val="22"/>
          <w:szCs w:val="22"/>
          <w:lang w:eastAsia="en-US"/>
        </w:rPr>
        <w:t xml:space="preserve"> должна содержать только запуск всех юнит-тестов.</w:t>
      </w:r>
      <w:r>
        <w:rPr>
          <w:rFonts w:eastAsia="TimesNewRomanPSMT"/>
          <w:sz w:val="22"/>
          <w:szCs w:val="22"/>
          <w:lang w:eastAsia="en-US"/>
        </w:rPr>
        <w:br/>
      </w:r>
      <w:r w:rsidRPr="00546709">
        <w:rPr>
          <w:b/>
          <w:i/>
          <w:sz w:val="22"/>
          <w:szCs w:val="22"/>
        </w:rPr>
        <w:t>Рекомендуемая литература</w:t>
      </w:r>
      <w:r w:rsidRPr="009476EE">
        <w:rPr>
          <w:b/>
          <w:i/>
          <w:sz w:val="22"/>
          <w:szCs w:val="22"/>
        </w:rPr>
        <w:t xml:space="preserve">: </w:t>
      </w:r>
      <w:r w:rsidRPr="004521E6">
        <w:rPr>
          <w:sz w:val="22"/>
          <w:szCs w:val="22"/>
        </w:rPr>
        <w:t xml:space="preserve">Объектно-ориентированное программирование: метод. указ. к лаб. работам и </w:t>
      </w:r>
      <w:proofErr w:type="spellStart"/>
      <w:r w:rsidRPr="004521E6">
        <w:rPr>
          <w:sz w:val="22"/>
          <w:szCs w:val="22"/>
        </w:rPr>
        <w:t>практ</w:t>
      </w:r>
      <w:proofErr w:type="spellEnd"/>
      <w:r w:rsidRPr="004521E6">
        <w:rPr>
          <w:sz w:val="22"/>
          <w:szCs w:val="22"/>
        </w:rPr>
        <w:t>. Занятиям</w:t>
      </w:r>
      <w:r>
        <w:rPr>
          <w:sz w:val="22"/>
          <w:szCs w:val="22"/>
        </w:rPr>
        <w:t xml:space="preserve"> </w:t>
      </w:r>
      <w:r w:rsidRPr="00546709">
        <w:rPr>
          <w:rFonts w:eastAsia="TimesNewRomanPSMT" w:cs="Times New Roman"/>
          <w:sz w:val="22"/>
          <w:szCs w:val="22"/>
          <w:lang w:eastAsia="en-US"/>
        </w:rPr>
        <w:t xml:space="preserve">/ </w:t>
      </w:r>
      <w:proofErr w:type="spellStart"/>
      <w:r w:rsidRPr="00546709">
        <w:rPr>
          <w:rFonts w:eastAsia="TimesNewRomanPSMT" w:cs="Times New Roman"/>
          <w:sz w:val="22"/>
          <w:szCs w:val="22"/>
          <w:lang w:eastAsia="en-US"/>
        </w:rPr>
        <w:t>Рязан</w:t>
      </w:r>
      <w:proofErr w:type="spellEnd"/>
      <w:r w:rsidRPr="00546709">
        <w:rPr>
          <w:rFonts w:eastAsia="TimesNewRomanPSMT" w:cs="Times New Roman"/>
          <w:sz w:val="22"/>
          <w:szCs w:val="22"/>
          <w:lang w:eastAsia="en-US"/>
        </w:rPr>
        <w:t xml:space="preserve">. гос. </w:t>
      </w:r>
      <w:proofErr w:type="spellStart"/>
      <w:r w:rsidRPr="00546709">
        <w:rPr>
          <w:rFonts w:eastAsia="TimesNewRomanPSMT" w:cs="Times New Roman"/>
          <w:sz w:val="22"/>
          <w:szCs w:val="22"/>
          <w:lang w:eastAsia="en-US"/>
        </w:rPr>
        <w:t>радиотехн</w:t>
      </w:r>
      <w:proofErr w:type="spellEnd"/>
      <w:r w:rsidRPr="00546709">
        <w:rPr>
          <w:rFonts w:eastAsia="TimesNewRomanPSMT" w:cs="Times New Roman"/>
          <w:sz w:val="22"/>
          <w:szCs w:val="22"/>
          <w:lang w:eastAsia="en-US"/>
        </w:rPr>
        <w:t>. универ.; Сост.:</w:t>
      </w:r>
      <w:r>
        <w:rPr>
          <w:rFonts w:eastAsia="TimesNewRomanPSMT" w:cs="Times New Roman"/>
          <w:sz w:val="22"/>
          <w:szCs w:val="22"/>
          <w:lang w:eastAsia="en-US"/>
        </w:rPr>
        <w:t xml:space="preserve"> О.В. Антипов</w:t>
      </w:r>
      <w:r w:rsidRPr="00546709">
        <w:rPr>
          <w:rFonts w:eastAsia="TimesNewRomanPSMT" w:cs="Times New Roman"/>
          <w:sz w:val="22"/>
          <w:szCs w:val="22"/>
          <w:lang w:eastAsia="en-US"/>
        </w:rPr>
        <w:t xml:space="preserve"> – Рязань, 20</w:t>
      </w:r>
      <w:r>
        <w:rPr>
          <w:rFonts w:eastAsia="TimesNewRomanPSMT" w:cs="Times New Roman"/>
          <w:sz w:val="22"/>
          <w:szCs w:val="22"/>
          <w:lang w:eastAsia="en-US"/>
        </w:rPr>
        <w:t>21</w:t>
      </w:r>
      <w:r w:rsidRPr="00546709">
        <w:rPr>
          <w:rFonts w:eastAsia="TimesNewRomanPSMT" w:cs="Times New Roman"/>
          <w:sz w:val="22"/>
          <w:szCs w:val="22"/>
          <w:lang w:eastAsia="en-US"/>
        </w:rPr>
        <w:t>.</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729CF" w:rsidRPr="00546709" w:rsidRDefault="00F604BA" w:rsidP="00B729CF">
      <w:pPr>
        <w:jc w:val="center"/>
        <w:outlineLvl w:val="0"/>
        <w:rPr>
          <w:rFonts w:cs="Times New Roman"/>
          <w:b/>
          <w:sz w:val="22"/>
          <w:szCs w:val="22"/>
        </w:rPr>
      </w:pPr>
      <w:r>
        <w:rPr>
          <w:rFonts w:cs="Times New Roman"/>
          <w:b/>
          <w:sz w:val="22"/>
          <w:szCs w:val="22"/>
        </w:rPr>
        <w:t>Тема</w:t>
      </w:r>
      <w:r w:rsidR="00B729CF" w:rsidRPr="00546709">
        <w:rPr>
          <w:rFonts w:cs="Times New Roman"/>
          <w:b/>
          <w:sz w:val="22"/>
          <w:szCs w:val="22"/>
        </w:rPr>
        <w:t xml:space="preserve"> № 3</w:t>
      </w:r>
    </w:p>
    <w:p w:rsidR="00B729CF" w:rsidRPr="00546709" w:rsidRDefault="00435E56" w:rsidP="00B729CF">
      <w:pPr>
        <w:autoSpaceDE w:val="0"/>
        <w:autoSpaceDN w:val="0"/>
        <w:adjustRightInd w:val="0"/>
        <w:jc w:val="center"/>
        <w:rPr>
          <w:rFonts w:eastAsia="TimesNewRomanPSMT" w:cs="Times New Roman"/>
          <w:b/>
          <w:sz w:val="22"/>
          <w:szCs w:val="22"/>
        </w:rPr>
      </w:pPr>
      <w:r>
        <w:rPr>
          <w:rFonts w:cs="Times New Roman"/>
          <w:b/>
          <w:sz w:val="22"/>
          <w:szCs w:val="22"/>
        </w:rPr>
        <w:t>Наследование, статические методы, полиморфизм</w:t>
      </w:r>
    </w:p>
    <w:p w:rsidR="00435E56" w:rsidRPr="00435E56" w:rsidRDefault="00435E56" w:rsidP="00435E56">
      <w:pPr>
        <w:tabs>
          <w:tab w:val="left" w:pos="993"/>
        </w:tabs>
        <w:autoSpaceDE w:val="0"/>
        <w:autoSpaceDN w:val="0"/>
        <w:adjustRightInd w:val="0"/>
        <w:jc w:val="both"/>
        <w:rPr>
          <w:rFonts w:eastAsia="TimesNewRomanPSMT" w:cs="Times New Roman"/>
          <w:bCs/>
          <w:iCs/>
          <w:sz w:val="22"/>
          <w:szCs w:val="22"/>
          <w:lang w:eastAsia="en-US"/>
        </w:rPr>
      </w:pPr>
      <w:r w:rsidRPr="00546709">
        <w:rPr>
          <w:rFonts w:eastAsia="TimesNewRomanPSMT" w:cs="Times New Roman"/>
          <w:b/>
          <w:i/>
          <w:sz w:val="22"/>
          <w:szCs w:val="22"/>
          <w:lang w:eastAsia="en-US"/>
        </w:rPr>
        <w:t>Задание</w:t>
      </w:r>
      <w:r w:rsidRPr="00A87658">
        <w:rPr>
          <w:rFonts w:eastAsia="TimesNewRomanPSMT" w:cs="Times New Roman"/>
          <w:b/>
          <w:i/>
          <w:sz w:val="22"/>
          <w:szCs w:val="22"/>
          <w:lang w:eastAsia="en-US"/>
        </w:rPr>
        <w:t xml:space="preserve">: </w:t>
      </w:r>
      <w:r w:rsidRPr="00435E56">
        <w:rPr>
          <w:rFonts w:eastAsia="TimesNewRomanPSMT" w:cs="Times New Roman"/>
          <w:bCs/>
          <w:iCs/>
          <w:sz w:val="22"/>
          <w:szCs w:val="22"/>
          <w:lang w:eastAsia="en-US"/>
        </w:rPr>
        <w:t>В данной работе необходимо изменить класс, созданный в лабораторной работе №2 следующим образом:</w:t>
      </w:r>
    </w:p>
    <w:p w:rsidR="00435E56" w:rsidRPr="00435E56" w:rsidRDefault="00435E56" w:rsidP="00435E56">
      <w:pPr>
        <w:tabs>
          <w:tab w:val="left" w:pos="993"/>
        </w:tabs>
        <w:autoSpaceDE w:val="0"/>
        <w:autoSpaceDN w:val="0"/>
        <w:adjustRightInd w:val="0"/>
        <w:jc w:val="both"/>
        <w:rPr>
          <w:rFonts w:eastAsia="TimesNewRomanPSMT" w:cs="Times New Roman"/>
          <w:bCs/>
          <w:iCs/>
          <w:sz w:val="22"/>
          <w:szCs w:val="22"/>
          <w:lang w:eastAsia="en-US"/>
        </w:rPr>
      </w:pPr>
      <w:r w:rsidRPr="00435E56">
        <w:rPr>
          <w:rFonts w:eastAsia="TimesNewRomanPSMT" w:cs="Times New Roman"/>
          <w:bCs/>
          <w:iCs/>
          <w:sz w:val="22"/>
          <w:szCs w:val="22"/>
          <w:lang w:eastAsia="en-US"/>
        </w:rPr>
        <w:t>1.</w:t>
      </w:r>
      <w:r>
        <w:rPr>
          <w:rFonts w:eastAsia="TimesNewRomanPSMT" w:cs="Times New Roman"/>
          <w:bCs/>
          <w:iCs/>
          <w:sz w:val="22"/>
          <w:szCs w:val="22"/>
          <w:lang w:eastAsia="en-US"/>
        </w:rPr>
        <w:t xml:space="preserve"> </w:t>
      </w:r>
      <w:r w:rsidRPr="00435E56">
        <w:rPr>
          <w:rFonts w:eastAsia="TimesNewRomanPSMT" w:cs="Times New Roman"/>
          <w:bCs/>
          <w:iCs/>
          <w:sz w:val="22"/>
          <w:szCs w:val="22"/>
          <w:lang w:eastAsia="en-US"/>
        </w:rPr>
        <w:t>Добавить для методов параметры-ссылки там, где это необходимо.</w:t>
      </w:r>
    </w:p>
    <w:p w:rsidR="00435E56" w:rsidRPr="00435E56" w:rsidRDefault="00435E56" w:rsidP="00435E56">
      <w:pPr>
        <w:tabs>
          <w:tab w:val="left" w:pos="993"/>
        </w:tabs>
        <w:autoSpaceDE w:val="0"/>
        <w:autoSpaceDN w:val="0"/>
        <w:adjustRightInd w:val="0"/>
        <w:jc w:val="both"/>
        <w:rPr>
          <w:rFonts w:eastAsia="TimesNewRomanPSMT" w:cs="Times New Roman"/>
          <w:bCs/>
          <w:iCs/>
          <w:sz w:val="22"/>
          <w:szCs w:val="22"/>
          <w:lang w:eastAsia="en-US"/>
        </w:rPr>
      </w:pPr>
      <w:r w:rsidRPr="00435E56">
        <w:rPr>
          <w:rFonts w:eastAsia="TimesNewRomanPSMT" w:cs="Times New Roman"/>
          <w:bCs/>
          <w:iCs/>
          <w:sz w:val="22"/>
          <w:szCs w:val="22"/>
          <w:lang w:eastAsia="en-US"/>
        </w:rPr>
        <w:t>2.</w:t>
      </w:r>
      <w:r>
        <w:rPr>
          <w:rFonts w:eastAsia="TimesNewRomanPSMT" w:cs="Times New Roman"/>
          <w:bCs/>
          <w:iCs/>
          <w:sz w:val="22"/>
          <w:szCs w:val="22"/>
          <w:lang w:eastAsia="en-US"/>
        </w:rPr>
        <w:t xml:space="preserve"> </w:t>
      </w:r>
      <w:r w:rsidRPr="00435E56">
        <w:rPr>
          <w:rFonts w:eastAsia="TimesNewRomanPSMT" w:cs="Times New Roman"/>
          <w:bCs/>
          <w:iCs/>
          <w:sz w:val="22"/>
          <w:szCs w:val="22"/>
          <w:lang w:eastAsia="en-US"/>
        </w:rPr>
        <w:t>Добавить константные методы и параметры там, где это оправданно.</w:t>
      </w:r>
    </w:p>
    <w:p w:rsidR="00435E56" w:rsidRPr="00435E56" w:rsidRDefault="00435E56" w:rsidP="00435E56">
      <w:pPr>
        <w:tabs>
          <w:tab w:val="left" w:pos="993"/>
        </w:tabs>
        <w:autoSpaceDE w:val="0"/>
        <w:autoSpaceDN w:val="0"/>
        <w:adjustRightInd w:val="0"/>
        <w:jc w:val="both"/>
        <w:rPr>
          <w:rFonts w:eastAsia="TimesNewRomanPSMT" w:cs="Times New Roman"/>
          <w:bCs/>
          <w:iCs/>
          <w:sz w:val="22"/>
          <w:szCs w:val="22"/>
          <w:lang w:eastAsia="en-US"/>
        </w:rPr>
      </w:pPr>
      <w:r w:rsidRPr="00435E56">
        <w:rPr>
          <w:rFonts w:eastAsia="TimesNewRomanPSMT" w:cs="Times New Roman"/>
          <w:bCs/>
          <w:iCs/>
          <w:sz w:val="22"/>
          <w:szCs w:val="22"/>
          <w:lang w:eastAsia="en-US"/>
        </w:rPr>
        <w:t>3.</w:t>
      </w:r>
      <w:r>
        <w:rPr>
          <w:rFonts w:eastAsia="TimesNewRomanPSMT" w:cs="Times New Roman"/>
          <w:bCs/>
          <w:iCs/>
          <w:sz w:val="22"/>
          <w:szCs w:val="22"/>
          <w:lang w:eastAsia="en-US"/>
        </w:rPr>
        <w:t xml:space="preserve"> </w:t>
      </w:r>
      <w:r w:rsidRPr="00435E56">
        <w:rPr>
          <w:rFonts w:eastAsia="TimesNewRomanPSMT" w:cs="Times New Roman"/>
          <w:bCs/>
          <w:iCs/>
          <w:sz w:val="22"/>
          <w:szCs w:val="22"/>
          <w:lang w:eastAsia="en-US"/>
        </w:rPr>
        <w:t xml:space="preserve">Заменить методы, реализующие операции над сущностью, перегруженными операторами (соответствующими смыслу операции). Например операция </w:t>
      </w:r>
      <w:proofErr w:type="spellStart"/>
      <w:r w:rsidRPr="00435E56">
        <w:rPr>
          <w:rFonts w:eastAsia="TimesNewRomanPSMT" w:cs="Times New Roman"/>
          <w:bCs/>
          <w:iCs/>
          <w:sz w:val="22"/>
          <w:szCs w:val="22"/>
          <w:lang w:eastAsia="en-US"/>
        </w:rPr>
        <w:t>add</w:t>
      </w:r>
      <w:proofErr w:type="spellEnd"/>
      <w:r w:rsidRPr="00435E56">
        <w:rPr>
          <w:rFonts w:eastAsia="TimesNewRomanPSMT" w:cs="Times New Roman"/>
          <w:bCs/>
          <w:iCs/>
          <w:sz w:val="22"/>
          <w:szCs w:val="22"/>
          <w:lang w:eastAsia="en-US"/>
        </w:rPr>
        <w:t>() заменяется оператором +.</w:t>
      </w:r>
    </w:p>
    <w:p w:rsidR="00435E56" w:rsidRPr="00435E56" w:rsidRDefault="00435E56" w:rsidP="00435E56">
      <w:pPr>
        <w:tabs>
          <w:tab w:val="left" w:pos="993"/>
        </w:tabs>
        <w:autoSpaceDE w:val="0"/>
        <w:autoSpaceDN w:val="0"/>
        <w:adjustRightInd w:val="0"/>
        <w:jc w:val="both"/>
        <w:rPr>
          <w:rFonts w:eastAsia="TimesNewRomanPSMT" w:cs="Times New Roman"/>
          <w:bCs/>
          <w:iCs/>
          <w:sz w:val="22"/>
          <w:szCs w:val="22"/>
          <w:lang w:eastAsia="en-US"/>
        </w:rPr>
      </w:pPr>
      <w:r w:rsidRPr="00435E56">
        <w:rPr>
          <w:rFonts w:eastAsia="TimesNewRomanPSMT" w:cs="Times New Roman"/>
          <w:bCs/>
          <w:iCs/>
          <w:sz w:val="22"/>
          <w:szCs w:val="22"/>
          <w:lang w:eastAsia="en-US"/>
        </w:rPr>
        <w:t>4.</w:t>
      </w:r>
      <w:r>
        <w:rPr>
          <w:rFonts w:eastAsia="TimesNewRomanPSMT" w:cs="Times New Roman"/>
          <w:bCs/>
          <w:iCs/>
          <w:sz w:val="22"/>
          <w:szCs w:val="22"/>
          <w:lang w:eastAsia="en-US"/>
        </w:rPr>
        <w:t xml:space="preserve"> </w:t>
      </w:r>
      <w:r w:rsidRPr="00435E56">
        <w:rPr>
          <w:rFonts w:eastAsia="TimesNewRomanPSMT" w:cs="Times New Roman"/>
          <w:bCs/>
          <w:iCs/>
          <w:sz w:val="22"/>
          <w:szCs w:val="22"/>
          <w:lang w:eastAsia="en-US"/>
        </w:rPr>
        <w:t>Добавить статический метод для класса, возвращающий новый объект, заполненный случайными значениями из заданного диапазона (который задаётся через параметры данного метода). Для бинарных значений диапазон не указывается.</w:t>
      </w:r>
    </w:p>
    <w:p w:rsidR="00435E56" w:rsidRPr="00435E56" w:rsidRDefault="00435E56" w:rsidP="00435E56">
      <w:pPr>
        <w:tabs>
          <w:tab w:val="left" w:pos="993"/>
        </w:tabs>
        <w:autoSpaceDE w:val="0"/>
        <w:autoSpaceDN w:val="0"/>
        <w:adjustRightInd w:val="0"/>
        <w:jc w:val="both"/>
        <w:rPr>
          <w:rFonts w:eastAsia="TimesNewRomanPSMT" w:cs="Times New Roman"/>
          <w:bCs/>
          <w:iCs/>
          <w:sz w:val="22"/>
          <w:szCs w:val="22"/>
          <w:lang w:eastAsia="en-US"/>
        </w:rPr>
      </w:pPr>
      <w:r w:rsidRPr="00435E56">
        <w:rPr>
          <w:rFonts w:eastAsia="TimesNewRomanPSMT" w:cs="Times New Roman"/>
          <w:bCs/>
          <w:iCs/>
          <w:sz w:val="22"/>
          <w:szCs w:val="22"/>
          <w:lang w:eastAsia="en-US"/>
        </w:rPr>
        <w:t>5.</w:t>
      </w:r>
      <w:r>
        <w:rPr>
          <w:rFonts w:eastAsia="TimesNewRomanPSMT" w:cs="Times New Roman"/>
          <w:bCs/>
          <w:iCs/>
          <w:sz w:val="22"/>
          <w:szCs w:val="22"/>
          <w:lang w:eastAsia="en-US"/>
        </w:rPr>
        <w:t xml:space="preserve"> </w:t>
      </w:r>
      <w:r w:rsidRPr="00435E56">
        <w:rPr>
          <w:rFonts w:eastAsia="TimesNewRomanPSMT" w:cs="Times New Roman"/>
          <w:bCs/>
          <w:iCs/>
          <w:sz w:val="22"/>
          <w:szCs w:val="22"/>
          <w:lang w:eastAsia="en-US"/>
        </w:rPr>
        <w:t xml:space="preserve">Добавить наследование от базового класса </w:t>
      </w:r>
      <w:proofErr w:type="spellStart"/>
      <w:r w:rsidRPr="00435E56">
        <w:rPr>
          <w:rFonts w:eastAsia="TimesNewRomanPSMT" w:cs="Times New Roman"/>
          <w:bCs/>
          <w:iCs/>
          <w:sz w:val="22"/>
          <w:szCs w:val="22"/>
          <w:lang w:eastAsia="en-US"/>
        </w:rPr>
        <w:t>Object</w:t>
      </w:r>
      <w:proofErr w:type="spellEnd"/>
      <w:r w:rsidRPr="00435E56">
        <w:rPr>
          <w:rFonts w:eastAsia="TimesNewRomanPSMT" w:cs="Times New Roman"/>
          <w:bCs/>
          <w:iCs/>
          <w:sz w:val="22"/>
          <w:szCs w:val="22"/>
          <w:lang w:eastAsia="en-US"/>
        </w:rPr>
        <w:t>, в котором должна быть реализация следующего функционала:</w:t>
      </w:r>
    </w:p>
    <w:p w:rsidR="00435E56" w:rsidRPr="00435E56" w:rsidRDefault="00435E56" w:rsidP="00435E56">
      <w:pPr>
        <w:tabs>
          <w:tab w:val="left" w:pos="993"/>
        </w:tabs>
        <w:autoSpaceDE w:val="0"/>
        <w:autoSpaceDN w:val="0"/>
        <w:adjustRightInd w:val="0"/>
        <w:jc w:val="both"/>
        <w:rPr>
          <w:rFonts w:eastAsia="TimesNewRomanPSMT" w:cs="Times New Roman"/>
          <w:bCs/>
          <w:iCs/>
          <w:sz w:val="22"/>
          <w:szCs w:val="22"/>
          <w:lang w:eastAsia="en-US"/>
        </w:rPr>
      </w:pPr>
      <w:r w:rsidRPr="00435E56">
        <w:rPr>
          <w:rFonts w:eastAsia="TimesNewRomanPSMT" w:cs="Times New Roman"/>
          <w:bCs/>
          <w:iCs/>
          <w:sz w:val="22"/>
          <w:szCs w:val="22"/>
          <w:lang w:eastAsia="en-US"/>
        </w:rPr>
        <w:t>a.</w:t>
      </w:r>
      <w:r>
        <w:rPr>
          <w:rFonts w:eastAsia="TimesNewRomanPSMT" w:cs="Times New Roman"/>
          <w:bCs/>
          <w:iCs/>
          <w:sz w:val="22"/>
          <w:szCs w:val="22"/>
          <w:lang w:eastAsia="en-US"/>
        </w:rPr>
        <w:t xml:space="preserve"> </w:t>
      </w:r>
      <w:r w:rsidRPr="00435E56">
        <w:rPr>
          <w:rFonts w:eastAsia="TimesNewRomanPSMT" w:cs="Times New Roman"/>
          <w:bCs/>
          <w:iCs/>
          <w:sz w:val="22"/>
          <w:szCs w:val="22"/>
          <w:lang w:eastAsia="en-US"/>
        </w:rPr>
        <w:t xml:space="preserve">Подсчёт количества созданных объектов и количества активных объектов на данный момент через статические поля класса. Статический метод </w:t>
      </w:r>
      <w:proofErr w:type="spellStart"/>
      <w:r w:rsidRPr="00435E56">
        <w:rPr>
          <w:rFonts w:eastAsia="TimesNewRomanPSMT" w:cs="Times New Roman"/>
          <w:bCs/>
          <w:iCs/>
          <w:sz w:val="22"/>
          <w:szCs w:val="22"/>
          <w:lang w:eastAsia="en-US"/>
        </w:rPr>
        <w:t>printTotalInfo</w:t>
      </w:r>
      <w:proofErr w:type="spellEnd"/>
      <w:r w:rsidRPr="00435E56">
        <w:rPr>
          <w:rFonts w:eastAsia="TimesNewRomanPSMT" w:cs="Times New Roman"/>
          <w:bCs/>
          <w:iCs/>
          <w:sz w:val="22"/>
          <w:szCs w:val="22"/>
          <w:lang w:eastAsia="en-US"/>
        </w:rPr>
        <w:t xml:space="preserve"> для вывода этой информации в консоль.</w:t>
      </w:r>
    </w:p>
    <w:p w:rsidR="00435E56" w:rsidRPr="00435E56" w:rsidRDefault="00435E56" w:rsidP="00435E56">
      <w:pPr>
        <w:tabs>
          <w:tab w:val="left" w:pos="993"/>
        </w:tabs>
        <w:autoSpaceDE w:val="0"/>
        <w:autoSpaceDN w:val="0"/>
        <w:adjustRightInd w:val="0"/>
        <w:jc w:val="both"/>
        <w:rPr>
          <w:rFonts w:eastAsia="TimesNewRomanPSMT" w:cs="Times New Roman"/>
          <w:bCs/>
          <w:iCs/>
          <w:sz w:val="22"/>
          <w:szCs w:val="22"/>
          <w:lang w:eastAsia="en-US"/>
        </w:rPr>
      </w:pPr>
      <w:r w:rsidRPr="00435E56">
        <w:rPr>
          <w:rFonts w:eastAsia="TimesNewRomanPSMT" w:cs="Times New Roman"/>
          <w:bCs/>
          <w:iCs/>
          <w:sz w:val="22"/>
          <w:szCs w:val="22"/>
          <w:lang w:eastAsia="en-US"/>
        </w:rPr>
        <w:t>b.</w:t>
      </w:r>
      <w:r>
        <w:rPr>
          <w:rFonts w:eastAsia="TimesNewRomanPSMT" w:cs="Times New Roman"/>
          <w:bCs/>
          <w:iCs/>
          <w:sz w:val="22"/>
          <w:szCs w:val="22"/>
          <w:lang w:eastAsia="en-US"/>
        </w:rPr>
        <w:t xml:space="preserve"> </w:t>
      </w:r>
      <w:r w:rsidRPr="00435E56">
        <w:rPr>
          <w:rFonts w:eastAsia="TimesNewRomanPSMT" w:cs="Times New Roman"/>
          <w:bCs/>
          <w:iCs/>
          <w:sz w:val="22"/>
          <w:szCs w:val="22"/>
          <w:lang w:eastAsia="en-US"/>
        </w:rPr>
        <w:t xml:space="preserve">Функционал для создания динамического массива (через </w:t>
      </w:r>
      <w:proofErr w:type="spellStart"/>
      <w:r w:rsidRPr="00435E56">
        <w:rPr>
          <w:rFonts w:eastAsia="TimesNewRomanPSMT" w:cs="Times New Roman"/>
          <w:bCs/>
          <w:iCs/>
          <w:sz w:val="22"/>
          <w:szCs w:val="22"/>
          <w:lang w:eastAsia="en-US"/>
        </w:rPr>
        <w:t>malloc</w:t>
      </w:r>
      <w:proofErr w:type="spellEnd"/>
      <w:r w:rsidRPr="00435E56">
        <w:rPr>
          <w:rFonts w:eastAsia="TimesNewRomanPSMT" w:cs="Times New Roman"/>
          <w:bCs/>
          <w:iCs/>
          <w:sz w:val="22"/>
          <w:szCs w:val="22"/>
          <w:lang w:eastAsia="en-US"/>
        </w:rPr>
        <w:t xml:space="preserve"> или через </w:t>
      </w:r>
      <w:proofErr w:type="spellStart"/>
      <w:r w:rsidRPr="00435E56">
        <w:rPr>
          <w:rFonts w:eastAsia="TimesNewRomanPSMT" w:cs="Times New Roman"/>
          <w:bCs/>
          <w:iCs/>
          <w:sz w:val="22"/>
          <w:szCs w:val="22"/>
          <w:lang w:eastAsia="en-US"/>
        </w:rPr>
        <w:t>new</w:t>
      </w:r>
      <w:proofErr w:type="spellEnd"/>
      <w:r w:rsidRPr="00435E56">
        <w:rPr>
          <w:rFonts w:eastAsia="TimesNewRomanPSMT" w:cs="Times New Roman"/>
          <w:bCs/>
          <w:iCs/>
          <w:sz w:val="22"/>
          <w:szCs w:val="22"/>
          <w:lang w:eastAsia="en-US"/>
        </w:rPr>
        <w:t xml:space="preserve">) – списка всех выполненных операций с объектом. При выполнении каждой операции её обозначение заносится в данный массив через метод </w:t>
      </w:r>
      <w:proofErr w:type="spellStart"/>
      <w:r w:rsidRPr="00435E56">
        <w:rPr>
          <w:rFonts w:eastAsia="TimesNewRomanPSMT" w:cs="Times New Roman"/>
          <w:bCs/>
          <w:iCs/>
          <w:sz w:val="22"/>
          <w:szCs w:val="22"/>
          <w:lang w:eastAsia="en-US"/>
        </w:rPr>
        <w:t>addOp</w:t>
      </w:r>
      <w:proofErr w:type="spellEnd"/>
      <w:r w:rsidRPr="00435E56">
        <w:rPr>
          <w:rFonts w:eastAsia="TimesNewRomanPSMT" w:cs="Times New Roman"/>
          <w:bCs/>
          <w:iCs/>
          <w:sz w:val="22"/>
          <w:szCs w:val="22"/>
          <w:lang w:eastAsia="en-US"/>
        </w:rPr>
        <w:t xml:space="preserve">. Метод </w:t>
      </w:r>
      <w:proofErr w:type="spellStart"/>
      <w:r w:rsidRPr="00435E56">
        <w:rPr>
          <w:rFonts w:eastAsia="TimesNewRomanPSMT" w:cs="Times New Roman"/>
          <w:bCs/>
          <w:iCs/>
          <w:sz w:val="22"/>
          <w:szCs w:val="22"/>
          <w:lang w:eastAsia="en-US"/>
        </w:rPr>
        <w:t>clearOp</w:t>
      </w:r>
      <w:proofErr w:type="spellEnd"/>
      <w:r w:rsidRPr="00435E56">
        <w:rPr>
          <w:rFonts w:eastAsia="TimesNewRomanPSMT" w:cs="Times New Roman"/>
          <w:bCs/>
          <w:iCs/>
          <w:sz w:val="22"/>
          <w:szCs w:val="22"/>
          <w:lang w:eastAsia="en-US"/>
        </w:rPr>
        <w:t xml:space="preserve"> – очищает массив операций. Метод </w:t>
      </w:r>
      <w:proofErr w:type="spellStart"/>
      <w:r w:rsidRPr="00435E56">
        <w:rPr>
          <w:rFonts w:eastAsia="TimesNewRomanPSMT" w:cs="Times New Roman"/>
          <w:bCs/>
          <w:iCs/>
          <w:sz w:val="22"/>
          <w:szCs w:val="22"/>
          <w:lang w:eastAsia="en-US"/>
        </w:rPr>
        <w:t>printOp</w:t>
      </w:r>
      <w:proofErr w:type="spellEnd"/>
      <w:r w:rsidRPr="00435E56">
        <w:rPr>
          <w:rFonts w:eastAsia="TimesNewRomanPSMT" w:cs="Times New Roman"/>
          <w:bCs/>
          <w:iCs/>
          <w:sz w:val="22"/>
          <w:szCs w:val="22"/>
          <w:lang w:eastAsia="en-US"/>
        </w:rPr>
        <w:t xml:space="preserve"> – выводит полный список всех выполненных операций с объектом.</w:t>
      </w:r>
    </w:p>
    <w:p w:rsidR="00435E56" w:rsidRPr="00435E56" w:rsidRDefault="00435E56" w:rsidP="00435E56">
      <w:pPr>
        <w:tabs>
          <w:tab w:val="left" w:pos="993"/>
        </w:tabs>
        <w:autoSpaceDE w:val="0"/>
        <w:autoSpaceDN w:val="0"/>
        <w:adjustRightInd w:val="0"/>
        <w:jc w:val="both"/>
        <w:rPr>
          <w:rFonts w:eastAsia="TimesNewRomanPSMT" w:cs="Times New Roman"/>
          <w:bCs/>
          <w:iCs/>
          <w:sz w:val="22"/>
          <w:szCs w:val="22"/>
          <w:lang w:eastAsia="en-US"/>
        </w:rPr>
      </w:pPr>
      <w:r w:rsidRPr="00435E56">
        <w:rPr>
          <w:rFonts w:eastAsia="TimesNewRomanPSMT" w:cs="Times New Roman"/>
          <w:bCs/>
          <w:iCs/>
          <w:sz w:val="22"/>
          <w:szCs w:val="22"/>
          <w:lang w:eastAsia="en-US"/>
        </w:rPr>
        <w:t>c.</w:t>
      </w:r>
      <w:r>
        <w:rPr>
          <w:rFonts w:eastAsia="TimesNewRomanPSMT" w:cs="Times New Roman"/>
          <w:bCs/>
          <w:iCs/>
          <w:sz w:val="22"/>
          <w:szCs w:val="22"/>
          <w:lang w:eastAsia="en-US"/>
        </w:rPr>
        <w:t xml:space="preserve"> </w:t>
      </w:r>
      <w:r w:rsidRPr="00435E56">
        <w:rPr>
          <w:rFonts w:eastAsia="TimesNewRomanPSMT" w:cs="Times New Roman"/>
          <w:bCs/>
          <w:iCs/>
          <w:sz w:val="22"/>
          <w:szCs w:val="22"/>
          <w:lang w:eastAsia="en-US"/>
        </w:rPr>
        <w:t xml:space="preserve">Конструктор копии и оператор присваивания (=) для класса </w:t>
      </w:r>
      <w:proofErr w:type="spellStart"/>
      <w:r w:rsidRPr="00435E56">
        <w:rPr>
          <w:rFonts w:eastAsia="TimesNewRomanPSMT" w:cs="Times New Roman"/>
          <w:bCs/>
          <w:iCs/>
          <w:sz w:val="22"/>
          <w:szCs w:val="22"/>
          <w:lang w:eastAsia="en-US"/>
        </w:rPr>
        <w:t>Object</w:t>
      </w:r>
      <w:proofErr w:type="spellEnd"/>
      <w:r w:rsidRPr="00435E56">
        <w:rPr>
          <w:rFonts w:eastAsia="TimesNewRomanPSMT" w:cs="Times New Roman"/>
          <w:bCs/>
          <w:iCs/>
          <w:sz w:val="22"/>
          <w:szCs w:val="22"/>
          <w:lang w:eastAsia="en-US"/>
        </w:rPr>
        <w:t>.</w:t>
      </w:r>
    </w:p>
    <w:p w:rsidR="00435E56" w:rsidRPr="00435E56" w:rsidRDefault="00435E56" w:rsidP="00435E56">
      <w:pPr>
        <w:tabs>
          <w:tab w:val="left" w:pos="993"/>
        </w:tabs>
        <w:autoSpaceDE w:val="0"/>
        <w:autoSpaceDN w:val="0"/>
        <w:adjustRightInd w:val="0"/>
        <w:jc w:val="both"/>
        <w:rPr>
          <w:rFonts w:eastAsia="TimesNewRomanPSMT" w:cs="Times New Roman"/>
          <w:bCs/>
          <w:iCs/>
          <w:sz w:val="22"/>
          <w:szCs w:val="22"/>
          <w:lang w:eastAsia="en-US"/>
        </w:rPr>
      </w:pPr>
      <w:r w:rsidRPr="00435E56">
        <w:rPr>
          <w:rFonts w:eastAsia="TimesNewRomanPSMT" w:cs="Times New Roman"/>
          <w:bCs/>
          <w:iCs/>
          <w:sz w:val="22"/>
          <w:szCs w:val="22"/>
          <w:lang w:eastAsia="en-US"/>
        </w:rPr>
        <w:t>6.</w:t>
      </w:r>
      <w:r>
        <w:rPr>
          <w:rFonts w:eastAsia="TimesNewRomanPSMT" w:cs="Times New Roman"/>
          <w:bCs/>
          <w:iCs/>
          <w:sz w:val="22"/>
          <w:szCs w:val="22"/>
          <w:lang w:eastAsia="en-US"/>
        </w:rPr>
        <w:t xml:space="preserve"> </w:t>
      </w:r>
      <w:r w:rsidRPr="00435E56">
        <w:rPr>
          <w:rFonts w:eastAsia="TimesNewRomanPSMT" w:cs="Times New Roman"/>
          <w:bCs/>
          <w:iCs/>
          <w:sz w:val="22"/>
          <w:szCs w:val="22"/>
          <w:lang w:eastAsia="en-US"/>
        </w:rPr>
        <w:t xml:space="preserve">Дополнить класс юнит-тестирования минимум 5 тестами для проверки работы базового класса </w:t>
      </w:r>
      <w:proofErr w:type="spellStart"/>
      <w:r w:rsidRPr="00435E56">
        <w:rPr>
          <w:rFonts w:eastAsia="TimesNewRomanPSMT" w:cs="Times New Roman"/>
          <w:bCs/>
          <w:iCs/>
          <w:sz w:val="22"/>
          <w:szCs w:val="22"/>
          <w:lang w:eastAsia="en-US"/>
        </w:rPr>
        <w:t>Object</w:t>
      </w:r>
      <w:proofErr w:type="spellEnd"/>
      <w:r w:rsidRPr="00435E56">
        <w:rPr>
          <w:rFonts w:eastAsia="TimesNewRomanPSMT" w:cs="Times New Roman"/>
          <w:bCs/>
          <w:iCs/>
          <w:sz w:val="22"/>
          <w:szCs w:val="22"/>
          <w:lang w:eastAsia="en-US"/>
        </w:rPr>
        <w:t xml:space="preserve"> и статического метода для случайной генерации класса сущности.</w:t>
      </w:r>
    </w:p>
    <w:p w:rsidR="00435E56" w:rsidRPr="00A87658" w:rsidRDefault="00435E56" w:rsidP="00435E56">
      <w:pPr>
        <w:tabs>
          <w:tab w:val="left" w:pos="993"/>
        </w:tabs>
        <w:autoSpaceDE w:val="0"/>
        <w:autoSpaceDN w:val="0"/>
        <w:adjustRightInd w:val="0"/>
        <w:jc w:val="both"/>
        <w:rPr>
          <w:rFonts w:eastAsia="TimesNewRomanPSMT" w:cs="Times New Roman"/>
          <w:b/>
          <w:i/>
          <w:sz w:val="22"/>
          <w:szCs w:val="22"/>
          <w:lang w:eastAsia="en-US"/>
        </w:rPr>
      </w:pPr>
      <w:r w:rsidRPr="00546709">
        <w:rPr>
          <w:b/>
          <w:i/>
          <w:sz w:val="22"/>
          <w:szCs w:val="22"/>
        </w:rPr>
        <w:lastRenderedPageBreak/>
        <w:t>Рекомендуемая литература</w:t>
      </w:r>
      <w:r w:rsidRPr="009476EE">
        <w:rPr>
          <w:b/>
          <w:i/>
          <w:sz w:val="22"/>
          <w:szCs w:val="22"/>
        </w:rPr>
        <w:t xml:space="preserve">: </w:t>
      </w:r>
      <w:r w:rsidRPr="004521E6">
        <w:rPr>
          <w:sz w:val="22"/>
          <w:szCs w:val="22"/>
        </w:rPr>
        <w:t xml:space="preserve">Объектно-ориентированное программирование: метод. указ. к лаб. работам и </w:t>
      </w:r>
      <w:proofErr w:type="spellStart"/>
      <w:r w:rsidRPr="004521E6">
        <w:rPr>
          <w:sz w:val="22"/>
          <w:szCs w:val="22"/>
        </w:rPr>
        <w:t>практ</w:t>
      </w:r>
      <w:proofErr w:type="spellEnd"/>
      <w:r w:rsidRPr="004521E6">
        <w:rPr>
          <w:sz w:val="22"/>
          <w:szCs w:val="22"/>
        </w:rPr>
        <w:t>. Занятиям</w:t>
      </w:r>
      <w:r>
        <w:rPr>
          <w:sz w:val="22"/>
          <w:szCs w:val="22"/>
        </w:rPr>
        <w:t xml:space="preserve"> </w:t>
      </w:r>
      <w:r w:rsidRPr="00546709">
        <w:rPr>
          <w:rFonts w:eastAsia="TimesNewRomanPSMT" w:cs="Times New Roman"/>
          <w:sz w:val="22"/>
          <w:szCs w:val="22"/>
          <w:lang w:eastAsia="en-US"/>
        </w:rPr>
        <w:t xml:space="preserve">/ </w:t>
      </w:r>
      <w:proofErr w:type="spellStart"/>
      <w:r w:rsidRPr="00546709">
        <w:rPr>
          <w:rFonts w:eastAsia="TimesNewRomanPSMT" w:cs="Times New Roman"/>
          <w:sz w:val="22"/>
          <w:szCs w:val="22"/>
          <w:lang w:eastAsia="en-US"/>
        </w:rPr>
        <w:t>Рязан</w:t>
      </w:r>
      <w:proofErr w:type="spellEnd"/>
      <w:r w:rsidRPr="00546709">
        <w:rPr>
          <w:rFonts w:eastAsia="TimesNewRomanPSMT" w:cs="Times New Roman"/>
          <w:sz w:val="22"/>
          <w:szCs w:val="22"/>
          <w:lang w:eastAsia="en-US"/>
        </w:rPr>
        <w:t xml:space="preserve">. гос. </w:t>
      </w:r>
      <w:proofErr w:type="spellStart"/>
      <w:r w:rsidRPr="00546709">
        <w:rPr>
          <w:rFonts w:eastAsia="TimesNewRomanPSMT" w:cs="Times New Roman"/>
          <w:sz w:val="22"/>
          <w:szCs w:val="22"/>
          <w:lang w:eastAsia="en-US"/>
        </w:rPr>
        <w:t>радиотехн</w:t>
      </w:r>
      <w:proofErr w:type="spellEnd"/>
      <w:r w:rsidRPr="00546709">
        <w:rPr>
          <w:rFonts w:eastAsia="TimesNewRomanPSMT" w:cs="Times New Roman"/>
          <w:sz w:val="22"/>
          <w:szCs w:val="22"/>
          <w:lang w:eastAsia="en-US"/>
        </w:rPr>
        <w:t>. универ.; Сост.:</w:t>
      </w:r>
      <w:r>
        <w:rPr>
          <w:rFonts w:eastAsia="TimesNewRomanPSMT" w:cs="Times New Roman"/>
          <w:sz w:val="22"/>
          <w:szCs w:val="22"/>
          <w:lang w:eastAsia="en-US"/>
        </w:rPr>
        <w:t xml:space="preserve"> О.В. Антипов</w:t>
      </w:r>
      <w:r w:rsidRPr="00546709">
        <w:rPr>
          <w:rFonts w:eastAsia="TimesNewRomanPSMT" w:cs="Times New Roman"/>
          <w:sz w:val="22"/>
          <w:szCs w:val="22"/>
          <w:lang w:eastAsia="en-US"/>
        </w:rPr>
        <w:t xml:space="preserve"> – Рязань, 20</w:t>
      </w:r>
      <w:r>
        <w:rPr>
          <w:rFonts w:eastAsia="TimesNewRomanPSMT" w:cs="Times New Roman"/>
          <w:sz w:val="22"/>
          <w:szCs w:val="22"/>
          <w:lang w:eastAsia="en-US"/>
        </w:rPr>
        <w:t>21</w:t>
      </w:r>
      <w:r w:rsidRPr="00546709">
        <w:rPr>
          <w:rFonts w:eastAsia="TimesNewRomanPSMT" w:cs="Times New Roman"/>
          <w:sz w:val="22"/>
          <w:szCs w:val="22"/>
          <w:lang w:eastAsia="en-US"/>
        </w:rPr>
        <w:t>.</w:t>
      </w:r>
    </w:p>
    <w:p w:rsidR="00D64267" w:rsidRPr="00546709" w:rsidRDefault="00D64267" w:rsidP="00D64267">
      <w:pPr>
        <w:pStyle w:val="25"/>
        <w:shd w:val="clear" w:color="auto" w:fill="auto"/>
        <w:tabs>
          <w:tab w:val="left" w:pos="993"/>
          <w:tab w:val="left" w:pos="1134"/>
        </w:tabs>
        <w:spacing w:before="0" w:after="0" w:line="240" w:lineRule="auto"/>
        <w:ind w:firstLine="709"/>
        <w:jc w:val="both"/>
        <w:rPr>
          <w:sz w:val="22"/>
          <w:szCs w:val="22"/>
        </w:rPr>
      </w:pPr>
    </w:p>
    <w:p w:rsidR="00995C07" w:rsidRPr="00546709" w:rsidRDefault="00F604BA" w:rsidP="00995C07">
      <w:pPr>
        <w:jc w:val="center"/>
        <w:outlineLvl w:val="0"/>
        <w:rPr>
          <w:rFonts w:cs="Times New Roman"/>
          <w:b/>
          <w:sz w:val="22"/>
          <w:szCs w:val="22"/>
        </w:rPr>
      </w:pPr>
      <w:r>
        <w:rPr>
          <w:rFonts w:cs="Times New Roman"/>
          <w:b/>
          <w:sz w:val="22"/>
          <w:szCs w:val="22"/>
        </w:rPr>
        <w:t>Тема</w:t>
      </w:r>
      <w:r w:rsidR="00995C07" w:rsidRPr="00546709">
        <w:rPr>
          <w:rFonts w:cs="Times New Roman"/>
          <w:b/>
          <w:sz w:val="22"/>
          <w:szCs w:val="22"/>
        </w:rPr>
        <w:t xml:space="preserve"> № </w:t>
      </w:r>
      <w:r w:rsidR="00435E56">
        <w:rPr>
          <w:rFonts w:cs="Times New Roman"/>
          <w:b/>
          <w:sz w:val="22"/>
          <w:szCs w:val="22"/>
        </w:rPr>
        <w:t>4</w:t>
      </w:r>
    </w:p>
    <w:p w:rsidR="00995C07" w:rsidRPr="00546709" w:rsidRDefault="00435E56" w:rsidP="00995C07">
      <w:pPr>
        <w:pStyle w:val="25"/>
        <w:shd w:val="clear" w:color="auto" w:fill="auto"/>
        <w:spacing w:before="0" w:after="0" w:line="240" w:lineRule="auto"/>
        <w:rPr>
          <w:b/>
          <w:sz w:val="22"/>
          <w:szCs w:val="22"/>
        </w:rPr>
      </w:pPr>
      <w:r>
        <w:rPr>
          <w:b/>
          <w:sz w:val="22"/>
          <w:szCs w:val="22"/>
        </w:rPr>
        <w:t>Полиморфизм. Абстрактные классы.</w:t>
      </w:r>
    </w:p>
    <w:p w:rsidR="00435E56" w:rsidRPr="00435E56" w:rsidRDefault="00435E56" w:rsidP="00435E56">
      <w:pPr>
        <w:tabs>
          <w:tab w:val="left" w:pos="993"/>
        </w:tabs>
        <w:autoSpaceDE w:val="0"/>
        <w:autoSpaceDN w:val="0"/>
        <w:adjustRightInd w:val="0"/>
        <w:jc w:val="both"/>
        <w:rPr>
          <w:rFonts w:eastAsia="TimesNewRomanPSMT" w:cs="Times New Roman"/>
          <w:bCs/>
          <w:iCs/>
          <w:sz w:val="22"/>
          <w:szCs w:val="22"/>
          <w:lang w:eastAsia="en-US"/>
        </w:rPr>
      </w:pPr>
      <w:r w:rsidRPr="00546709">
        <w:rPr>
          <w:rFonts w:eastAsia="TimesNewRomanPSMT" w:cs="Times New Roman"/>
          <w:b/>
          <w:i/>
          <w:sz w:val="22"/>
          <w:szCs w:val="22"/>
          <w:lang w:eastAsia="en-US"/>
        </w:rPr>
        <w:t>Задание</w:t>
      </w:r>
      <w:r w:rsidRPr="00A87658">
        <w:rPr>
          <w:rFonts w:eastAsia="TimesNewRomanPSMT" w:cs="Times New Roman"/>
          <w:b/>
          <w:i/>
          <w:sz w:val="22"/>
          <w:szCs w:val="22"/>
          <w:lang w:eastAsia="en-US"/>
        </w:rPr>
        <w:t xml:space="preserve">: </w:t>
      </w:r>
      <w:r w:rsidRPr="00435E56">
        <w:rPr>
          <w:rFonts w:eastAsia="TimesNewRomanPSMT" w:cs="Times New Roman"/>
          <w:bCs/>
          <w:iCs/>
          <w:sz w:val="22"/>
          <w:szCs w:val="22"/>
          <w:lang w:eastAsia="en-US"/>
        </w:rPr>
        <w:t>В данной работе необходимо разработать классы в соответствии со своей предметной областью (</w:t>
      </w:r>
      <w:r>
        <w:rPr>
          <w:rFonts w:eastAsia="TimesNewRomanPSMT" w:cs="Times New Roman"/>
          <w:bCs/>
          <w:iCs/>
          <w:sz w:val="22"/>
          <w:szCs w:val="22"/>
          <w:lang w:eastAsia="en-US"/>
        </w:rPr>
        <w:t>варианты выдаются преподавателем</w:t>
      </w:r>
      <w:r w:rsidRPr="00435E56">
        <w:rPr>
          <w:rFonts w:eastAsia="TimesNewRomanPSMT" w:cs="Times New Roman"/>
          <w:bCs/>
          <w:iCs/>
          <w:sz w:val="22"/>
          <w:szCs w:val="22"/>
          <w:lang w:eastAsia="en-US"/>
        </w:rPr>
        <w:t>). Все задания состоят из набора сущностей, которые будет необходимо оформить в правильные отношения между объектами. В вариантах заданий описаны только обязательные сущности, можно добавлять свои по необходимости.</w:t>
      </w:r>
    </w:p>
    <w:p w:rsidR="00435E56" w:rsidRPr="00A87658" w:rsidRDefault="00435E56" w:rsidP="00435E56">
      <w:pPr>
        <w:tabs>
          <w:tab w:val="left" w:pos="993"/>
        </w:tabs>
        <w:autoSpaceDE w:val="0"/>
        <w:autoSpaceDN w:val="0"/>
        <w:adjustRightInd w:val="0"/>
        <w:jc w:val="both"/>
        <w:rPr>
          <w:rFonts w:eastAsia="TimesNewRomanPSMT" w:cs="Times New Roman"/>
          <w:b/>
          <w:i/>
          <w:sz w:val="22"/>
          <w:szCs w:val="22"/>
          <w:lang w:eastAsia="en-US"/>
        </w:rPr>
      </w:pPr>
      <w:r w:rsidRPr="00435E56">
        <w:rPr>
          <w:rFonts w:eastAsia="TimesNewRomanPSMT" w:cs="Times New Roman"/>
          <w:bCs/>
          <w:iCs/>
          <w:sz w:val="22"/>
          <w:szCs w:val="22"/>
          <w:lang w:eastAsia="en-US"/>
        </w:rPr>
        <w:t xml:space="preserve">В каждом задании есть сущность базового абстрактного класса, которую реализуют классы-наследники. Также есть композитная сущность – это класс, который владеет односвязным списком указателей на базовый абстрактный класс, может добавлять и удалять экземпляры, а также выполнять другие операции над ними (через полиморфный вызов методов). При добавлении\удалении объектов используется динамическое выделение памяти через </w:t>
      </w:r>
      <w:proofErr w:type="spellStart"/>
      <w:r w:rsidRPr="00435E56">
        <w:rPr>
          <w:rFonts w:eastAsia="TimesNewRomanPSMT" w:cs="Times New Roman"/>
          <w:bCs/>
          <w:iCs/>
          <w:sz w:val="22"/>
          <w:szCs w:val="22"/>
          <w:lang w:eastAsia="en-US"/>
        </w:rPr>
        <w:t>new</w:t>
      </w:r>
      <w:proofErr w:type="spellEnd"/>
      <w:r w:rsidRPr="00435E56">
        <w:rPr>
          <w:rFonts w:eastAsia="TimesNewRomanPSMT" w:cs="Times New Roman"/>
          <w:bCs/>
          <w:iCs/>
          <w:sz w:val="22"/>
          <w:szCs w:val="22"/>
          <w:lang w:eastAsia="en-US"/>
        </w:rPr>
        <w:t>\</w:t>
      </w:r>
      <w:proofErr w:type="spellStart"/>
      <w:r w:rsidRPr="00435E56">
        <w:rPr>
          <w:rFonts w:eastAsia="TimesNewRomanPSMT" w:cs="Times New Roman"/>
          <w:bCs/>
          <w:iCs/>
          <w:sz w:val="22"/>
          <w:szCs w:val="22"/>
          <w:lang w:eastAsia="en-US"/>
        </w:rPr>
        <w:t>delete</w:t>
      </w:r>
      <w:proofErr w:type="spellEnd"/>
      <w:r w:rsidRPr="00435E56">
        <w:rPr>
          <w:rFonts w:eastAsia="TimesNewRomanPSMT" w:cs="Times New Roman"/>
          <w:bCs/>
          <w:iCs/>
          <w:sz w:val="22"/>
          <w:szCs w:val="22"/>
          <w:lang w:eastAsia="en-US"/>
        </w:rPr>
        <w:t>. Список необходимо реализовать вручную, через указатели. В программе необходимо предусмотреть возможность случайной генерации N объектов-сущностей из варианта задания и их добавления в композитную сущность, возможность удаления объектов по указанному номеру из списка, а также отображения результатов выполнения действий над объектами.</w:t>
      </w:r>
      <w:r>
        <w:rPr>
          <w:rFonts w:eastAsia="TimesNewRomanPSMT"/>
          <w:sz w:val="22"/>
          <w:szCs w:val="22"/>
          <w:lang w:eastAsia="en-US"/>
        </w:rPr>
        <w:br/>
      </w:r>
      <w:r w:rsidRPr="00546709">
        <w:rPr>
          <w:b/>
          <w:i/>
          <w:sz w:val="22"/>
          <w:szCs w:val="22"/>
        </w:rPr>
        <w:t>Рекомендуемая литература</w:t>
      </w:r>
      <w:r w:rsidRPr="009476EE">
        <w:rPr>
          <w:b/>
          <w:i/>
          <w:sz w:val="22"/>
          <w:szCs w:val="22"/>
        </w:rPr>
        <w:t xml:space="preserve">: </w:t>
      </w:r>
      <w:r w:rsidRPr="004521E6">
        <w:rPr>
          <w:sz w:val="22"/>
          <w:szCs w:val="22"/>
        </w:rPr>
        <w:t xml:space="preserve">Объектно-ориентированное программирование: метод. указ. к лаб. работам и </w:t>
      </w:r>
      <w:proofErr w:type="spellStart"/>
      <w:r w:rsidRPr="004521E6">
        <w:rPr>
          <w:sz w:val="22"/>
          <w:szCs w:val="22"/>
        </w:rPr>
        <w:t>практ</w:t>
      </w:r>
      <w:proofErr w:type="spellEnd"/>
      <w:r w:rsidRPr="004521E6">
        <w:rPr>
          <w:sz w:val="22"/>
          <w:szCs w:val="22"/>
        </w:rPr>
        <w:t>. Занятиям</w:t>
      </w:r>
      <w:r>
        <w:rPr>
          <w:sz w:val="22"/>
          <w:szCs w:val="22"/>
        </w:rPr>
        <w:t xml:space="preserve"> </w:t>
      </w:r>
      <w:r w:rsidRPr="00546709">
        <w:rPr>
          <w:rFonts w:eastAsia="TimesNewRomanPSMT" w:cs="Times New Roman"/>
          <w:sz w:val="22"/>
          <w:szCs w:val="22"/>
          <w:lang w:eastAsia="en-US"/>
        </w:rPr>
        <w:t xml:space="preserve">/ </w:t>
      </w:r>
      <w:proofErr w:type="spellStart"/>
      <w:r w:rsidRPr="00546709">
        <w:rPr>
          <w:rFonts w:eastAsia="TimesNewRomanPSMT" w:cs="Times New Roman"/>
          <w:sz w:val="22"/>
          <w:szCs w:val="22"/>
          <w:lang w:eastAsia="en-US"/>
        </w:rPr>
        <w:t>Рязан</w:t>
      </w:r>
      <w:proofErr w:type="spellEnd"/>
      <w:r w:rsidRPr="00546709">
        <w:rPr>
          <w:rFonts w:eastAsia="TimesNewRomanPSMT" w:cs="Times New Roman"/>
          <w:sz w:val="22"/>
          <w:szCs w:val="22"/>
          <w:lang w:eastAsia="en-US"/>
        </w:rPr>
        <w:t xml:space="preserve">. гос. </w:t>
      </w:r>
      <w:proofErr w:type="spellStart"/>
      <w:r w:rsidRPr="00546709">
        <w:rPr>
          <w:rFonts w:eastAsia="TimesNewRomanPSMT" w:cs="Times New Roman"/>
          <w:sz w:val="22"/>
          <w:szCs w:val="22"/>
          <w:lang w:eastAsia="en-US"/>
        </w:rPr>
        <w:t>радиотехн</w:t>
      </w:r>
      <w:proofErr w:type="spellEnd"/>
      <w:r w:rsidRPr="00546709">
        <w:rPr>
          <w:rFonts w:eastAsia="TimesNewRomanPSMT" w:cs="Times New Roman"/>
          <w:sz w:val="22"/>
          <w:szCs w:val="22"/>
          <w:lang w:eastAsia="en-US"/>
        </w:rPr>
        <w:t>. универ.; Сост.:</w:t>
      </w:r>
      <w:r>
        <w:rPr>
          <w:rFonts w:eastAsia="TimesNewRomanPSMT" w:cs="Times New Roman"/>
          <w:sz w:val="22"/>
          <w:szCs w:val="22"/>
          <w:lang w:eastAsia="en-US"/>
        </w:rPr>
        <w:t xml:space="preserve"> О.В. Антипов</w:t>
      </w:r>
      <w:r w:rsidRPr="00546709">
        <w:rPr>
          <w:rFonts w:eastAsia="TimesNewRomanPSMT" w:cs="Times New Roman"/>
          <w:sz w:val="22"/>
          <w:szCs w:val="22"/>
          <w:lang w:eastAsia="en-US"/>
        </w:rPr>
        <w:t xml:space="preserve"> – Рязань, 20</w:t>
      </w:r>
      <w:r>
        <w:rPr>
          <w:rFonts w:eastAsia="TimesNewRomanPSMT" w:cs="Times New Roman"/>
          <w:sz w:val="22"/>
          <w:szCs w:val="22"/>
          <w:lang w:eastAsia="en-US"/>
        </w:rPr>
        <w:t>21</w:t>
      </w:r>
      <w:r w:rsidRPr="00546709">
        <w:rPr>
          <w:rFonts w:eastAsia="TimesNewRomanPSMT" w:cs="Times New Roman"/>
          <w:sz w:val="22"/>
          <w:szCs w:val="22"/>
          <w:lang w:eastAsia="en-US"/>
        </w:rPr>
        <w:t>.</w:t>
      </w:r>
    </w:p>
    <w:p w:rsidR="00995C07" w:rsidRPr="00546709" w:rsidRDefault="00995C07" w:rsidP="00995C07">
      <w:pPr>
        <w:tabs>
          <w:tab w:val="left" w:pos="993"/>
        </w:tabs>
        <w:ind w:firstLine="709"/>
        <w:contextualSpacing/>
        <w:jc w:val="both"/>
        <w:rPr>
          <w:rFonts w:eastAsia="TimesNewRomanPSMT" w:cs="Times New Roman"/>
          <w:sz w:val="22"/>
          <w:szCs w:val="22"/>
          <w:lang w:eastAsia="en-US"/>
        </w:rPr>
      </w:pPr>
    </w:p>
    <w:p w:rsidR="00D64267" w:rsidRPr="00546709" w:rsidRDefault="00953335" w:rsidP="00F604BA">
      <w:pPr>
        <w:jc w:val="center"/>
        <w:outlineLvl w:val="0"/>
        <w:rPr>
          <w:rFonts w:cs="Times New Roman"/>
          <w:b/>
          <w:sz w:val="22"/>
          <w:szCs w:val="22"/>
        </w:rPr>
      </w:pPr>
      <w:r w:rsidRPr="00546709">
        <w:rPr>
          <w:rFonts w:cs="Times New Roman"/>
          <w:b/>
          <w:sz w:val="22"/>
          <w:szCs w:val="22"/>
        </w:rPr>
        <w:t xml:space="preserve"> </w:t>
      </w:r>
      <w:r w:rsidR="00F604BA">
        <w:rPr>
          <w:rFonts w:cs="Times New Roman"/>
          <w:b/>
          <w:sz w:val="22"/>
          <w:szCs w:val="22"/>
        </w:rPr>
        <w:t xml:space="preserve">Тема </w:t>
      </w:r>
      <w:r w:rsidRPr="00546709">
        <w:rPr>
          <w:rFonts w:cs="Times New Roman"/>
          <w:b/>
          <w:sz w:val="22"/>
          <w:szCs w:val="22"/>
        </w:rPr>
        <w:t xml:space="preserve">№ </w:t>
      </w:r>
      <w:r w:rsidR="00F57EFA">
        <w:rPr>
          <w:rFonts w:cs="Times New Roman"/>
          <w:b/>
          <w:sz w:val="22"/>
          <w:szCs w:val="22"/>
        </w:rPr>
        <w:t>5</w:t>
      </w:r>
    </w:p>
    <w:p w:rsidR="00D64267" w:rsidRPr="00546709" w:rsidRDefault="00F57EFA" w:rsidP="00D64267">
      <w:pPr>
        <w:pStyle w:val="25"/>
        <w:shd w:val="clear" w:color="auto" w:fill="auto"/>
        <w:spacing w:before="0" w:after="0" w:line="240" w:lineRule="auto"/>
        <w:rPr>
          <w:b/>
          <w:sz w:val="22"/>
          <w:szCs w:val="22"/>
        </w:rPr>
      </w:pPr>
      <w:r>
        <w:rPr>
          <w:b/>
          <w:sz w:val="22"/>
          <w:szCs w:val="22"/>
        </w:rPr>
        <w:t>Шаблонные классы</w:t>
      </w:r>
    </w:p>
    <w:p w:rsidR="00435E56" w:rsidRPr="00A87658" w:rsidRDefault="00435E56" w:rsidP="00115887">
      <w:pPr>
        <w:tabs>
          <w:tab w:val="left" w:pos="993"/>
        </w:tabs>
        <w:autoSpaceDE w:val="0"/>
        <w:autoSpaceDN w:val="0"/>
        <w:adjustRightInd w:val="0"/>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r w:rsidRPr="00A87658">
        <w:rPr>
          <w:rFonts w:eastAsia="TimesNewRomanPSMT" w:cs="Times New Roman"/>
          <w:b/>
          <w:i/>
          <w:sz w:val="22"/>
          <w:szCs w:val="22"/>
          <w:lang w:eastAsia="en-US"/>
        </w:rPr>
        <w:t xml:space="preserve">: </w:t>
      </w:r>
      <w:r w:rsidR="00F57EFA" w:rsidRPr="00F57EFA">
        <w:rPr>
          <w:rFonts w:eastAsia="TimesNewRomanPSMT" w:cs="Times New Roman"/>
          <w:bCs/>
          <w:iCs/>
          <w:sz w:val="22"/>
          <w:szCs w:val="22"/>
          <w:lang w:eastAsia="en-US"/>
        </w:rPr>
        <w:t>В данной работе необходимо разработать шаблонный класс в соответствии с вариантом задания</w:t>
      </w:r>
      <w:r w:rsidR="00F57EFA">
        <w:rPr>
          <w:rFonts w:eastAsia="TimesNewRomanPSMT" w:cs="Times New Roman"/>
          <w:bCs/>
          <w:iCs/>
          <w:sz w:val="22"/>
          <w:szCs w:val="22"/>
          <w:lang w:eastAsia="en-US"/>
        </w:rPr>
        <w:t xml:space="preserve"> (варианты выдаются преподавателем)</w:t>
      </w:r>
      <w:r w:rsidR="00F57EFA" w:rsidRPr="00F57EFA">
        <w:rPr>
          <w:rFonts w:eastAsia="TimesNewRomanPSMT" w:cs="Times New Roman"/>
          <w:bCs/>
          <w:iCs/>
          <w:sz w:val="22"/>
          <w:szCs w:val="22"/>
          <w:lang w:eastAsia="en-US"/>
        </w:rPr>
        <w:t xml:space="preserve">. Любой класс должен иметь конструктор копии и перегруженный оператор =. Также класс должен содержать перегрузку оператора &lt;&lt; для класса </w:t>
      </w:r>
      <w:proofErr w:type="spellStart"/>
      <w:r w:rsidR="00F57EFA" w:rsidRPr="00F57EFA">
        <w:rPr>
          <w:rFonts w:eastAsia="TimesNewRomanPSMT" w:cs="Times New Roman"/>
          <w:bCs/>
          <w:iCs/>
          <w:sz w:val="22"/>
          <w:szCs w:val="22"/>
          <w:lang w:eastAsia="en-US"/>
        </w:rPr>
        <w:t>iostream</w:t>
      </w:r>
      <w:proofErr w:type="spellEnd"/>
      <w:r w:rsidR="00F57EFA" w:rsidRPr="00F57EFA">
        <w:rPr>
          <w:rFonts w:eastAsia="TimesNewRomanPSMT" w:cs="Times New Roman"/>
          <w:bCs/>
          <w:iCs/>
          <w:sz w:val="22"/>
          <w:szCs w:val="22"/>
          <w:lang w:eastAsia="en-US"/>
        </w:rPr>
        <w:t xml:space="preserve">, чтобы его можно было выводить в консоль через стандартный поток вывода </w:t>
      </w:r>
      <w:proofErr w:type="spellStart"/>
      <w:r w:rsidR="00F57EFA" w:rsidRPr="00F57EFA">
        <w:rPr>
          <w:rFonts w:eastAsia="TimesNewRomanPSMT" w:cs="Times New Roman"/>
          <w:bCs/>
          <w:iCs/>
          <w:sz w:val="22"/>
          <w:szCs w:val="22"/>
          <w:lang w:eastAsia="en-US"/>
        </w:rPr>
        <w:t>cout</w:t>
      </w:r>
      <w:proofErr w:type="spellEnd"/>
      <w:r w:rsidR="00F57EFA" w:rsidRPr="00F57EFA">
        <w:rPr>
          <w:rFonts w:eastAsia="TimesNewRomanPSMT" w:cs="Times New Roman"/>
          <w:bCs/>
          <w:iCs/>
          <w:sz w:val="22"/>
          <w:szCs w:val="22"/>
          <w:lang w:eastAsia="en-US"/>
        </w:rPr>
        <w:t xml:space="preserve"> с указанием количества элементов  и их значений. В главной функции </w:t>
      </w:r>
      <w:proofErr w:type="spellStart"/>
      <w:r w:rsidR="00F57EFA" w:rsidRPr="00F57EFA">
        <w:rPr>
          <w:rFonts w:eastAsia="TimesNewRomanPSMT" w:cs="Times New Roman"/>
          <w:bCs/>
          <w:iCs/>
          <w:sz w:val="22"/>
          <w:szCs w:val="22"/>
          <w:lang w:eastAsia="en-US"/>
        </w:rPr>
        <w:t>main</w:t>
      </w:r>
      <w:proofErr w:type="spellEnd"/>
      <w:r w:rsidR="00F57EFA" w:rsidRPr="00F57EFA">
        <w:rPr>
          <w:rFonts w:eastAsia="TimesNewRomanPSMT" w:cs="Times New Roman"/>
          <w:bCs/>
          <w:iCs/>
          <w:sz w:val="22"/>
          <w:szCs w:val="22"/>
          <w:lang w:eastAsia="en-US"/>
        </w:rPr>
        <w:t xml:space="preserve"> обеспечить консольный интерфейс для тестирование всех функций шаблонного класса с типами </w:t>
      </w:r>
      <w:proofErr w:type="spellStart"/>
      <w:r w:rsidR="00F57EFA" w:rsidRPr="00F57EFA">
        <w:rPr>
          <w:rFonts w:eastAsia="TimesNewRomanPSMT" w:cs="Times New Roman"/>
          <w:bCs/>
          <w:iCs/>
          <w:sz w:val="22"/>
          <w:szCs w:val="22"/>
          <w:lang w:eastAsia="en-US"/>
        </w:rPr>
        <w:t>int</w:t>
      </w:r>
      <w:proofErr w:type="spellEnd"/>
      <w:r w:rsidR="00F57EFA" w:rsidRPr="00F57EFA">
        <w:rPr>
          <w:rFonts w:eastAsia="TimesNewRomanPSMT" w:cs="Times New Roman"/>
          <w:bCs/>
          <w:iCs/>
          <w:sz w:val="22"/>
          <w:szCs w:val="22"/>
          <w:lang w:eastAsia="en-US"/>
        </w:rPr>
        <w:t xml:space="preserve">, </w:t>
      </w:r>
      <w:proofErr w:type="spellStart"/>
      <w:r w:rsidR="00F57EFA" w:rsidRPr="00F57EFA">
        <w:rPr>
          <w:rFonts w:eastAsia="TimesNewRomanPSMT" w:cs="Times New Roman"/>
          <w:bCs/>
          <w:iCs/>
          <w:sz w:val="22"/>
          <w:szCs w:val="22"/>
          <w:lang w:eastAsia="en-US"/>
        </w:rPr>
        <w:t>float</w:t>
      </w:r>
      <w:proofErr w:type="spellEnd"/>
      <w:r w:rsidR="00F57EFA" w:rsidRPr="00F57EFA">
        <w:rPr>
          <w:rFonts w:eastAsia="TimesNewRomanPSMT" w:cs="Times New Roman"/>
          <w:bCs/>
          <w:iCs/>
          <w:sz w:val="22"/>
          <w:szCs w:val="22"/>
          <w:lang w:eastAsia="en-US"/>
        </w:rPr>
        <w:t xml:space="preserve">, </w:t>
      </w:r>
      <w:proofErr w:type="spellStart"/>
      <w:r w:rsidR="00F57EFA" w:rsidRPr="00F57EFA">
        <w:rPr>
          <w:rFonts w:eastAsia="TimesNewRomanPSMT" w:cs="Times New Roman"/>
          <w:bCs/>
          <w:iCs/>
          <w:sz w:val="22"/>
          <w:szCs w:val="22"/>
          <w:lang w:eastAsia="en-US"/>
        </w:rPr>
        <w:t>char</w:t>
      </w:r>
      <w:proofErr w:type="spellEnd"/>
      <w:r w:rsidR="00F57EFA" w:rsidRPr="00F57EFA">
        <w:rPr>
          <w:rFonts w:eastAsia="TimesNewRomanPSMT" w:cs="Times New Roman"/>
          <w:bCs/>
          <w:iCs/>
          <w:sz w:val="22"/>
          <w:szCs w:val="22"/>
          <w:lang w:eastAsia="en-US"/>
        </w:rPr>
        <w:t xml:space="preserve">*, </w:t>
      </w:r>
      <w:proofErr w:type="spellStart"/>
      <w:r w:rsidR="00F57EFA" w:rsidRPr="00F57EFA">
        <w:rPr>
          <w:rFonts w:eastAsia="TimesNewRomanPSMT" w:cs="Times New Roman"/>
          <w:bCs/>
          <w:iCs/>
          <w:sz w:val="22"/>
          <w:szCs w:val="22"/>
          <w:lang w:eastAsia="en-US"/>
        </w:rPr>
        <w:t>struct</w:t>
      </w:r>
      <w:proofErr w:type="spellEnd"/>
      <w:r w:rsidR="00F57EFA" w:rsidRPr="00F57EFA">
        <w:rPr>
          <w:rFonts w:eastAsia="TimesNewRomanPSMT" w:cs="Times New Roman"/>
          <w:bCs/>
          <w:iCs/>
          <w:sz w:val="22"/>
          <w:szCs w:val="22"/>
          <w:lang w:eastAsia="en-US"/>
        </w:rPr>
        <w:t xml:space="preserve"> Vec2 {</w:t>
      </w:r>
      <w:proofErr w:type="spellStart"/>
      <w:r w:rsidR="00F57EFA" w:rsidRPr="00F57EFA">
        <w:rPr>
          <w:rFonts w:eastAsia="TimesNewRomanPSMT" w:cs="Times New Roman"/>
          <w:bCs/>
          <w:iCs/>
          <w:sz w:val="22"/>
          <w:szCs w:val="22"/>
          <w:lang w:eastAsia="en-US"/>
        </w:rPr>
        <w:t>float</w:t>
      </w:r>
      <w:proofErr w:type="spellEnd"/>
      <w:r w:rsidR="00F57EFA" w:rsidRPr="00F57EFA">
        <w:rPr>
          <w:rFonts w:eastAsia="TimesNewRomanPSMT" w:cs="Times New Roman"/>
          <w:bCs/>
          <w:iCs/>
          <w:sz w:val="22"/>
          <w:szCs w:val="22"/>
          <w:lang w:eastAsia="en-US"/>
        </w:rPr>
        <w:t xml:space="preserve"> x; </w:t>
      </w:r>
      <w:proofErr w:type="spellStart"/>
      <w:r w:rsidR="00F57EFA" w:rsidRPr="00F57EFA">
        <w:rPr>
          <w:rFonts w:eastAsia="TimesNewRomanPSMT" w:cs="Times New Roman"/>
          <w:bCs/>
          <w:iCs/>
          <w:sz w:val="22"/>
          <w:szCs w:val="22"/>
          <w:lang w:eastAsia="en-US"/>
        </w:rPr>
        <w:t>float</w:t>
      </w:r>
      <w:proofErr w:type="spellEnd"/>
      <w:r w:rsidR="00F57EFA" w:rsidRPr="00F57EFA">
        <w:rPr>
          <w:rFonts w:eastAsia="TimesNewRomanPSMT" w:cs="Times New Roman"/>
          <w:bCs/>
          <w:iCs/>
          <w:sz w:val="22"/>
          <w:szCs w:val="22"/>
          <w:lang w:eastAsia="en-US"/>
        </w:rPr>
        <w:t xml:space="preserve"> y;} </w:t>
      </w:r>
      <w:r>
        <w:rPr>
          <w:rFonts w:eastAsia="TimesNewRomanPSMT"/>
          <w:sz w:val="22"/>
          <w:szCs w:val="22"/>
          <w:lang w:eastAsia="en-US"/>
        </w:rPr>
        <w:br/>
      </w:r>
      <w:r w:rsidRPr="00546709">
        <w:rPr>
          <w:b/>
          <w:i/>
          <w:sz w:val="22"/>
          <w:szCs w:val="22"/>
        </w:rPr>
        <w:t>Рекомендуемая литература</w:t>
      </w:r>
      <w:r w:rsidRPr="009476EE">
        <w:rPr>
          <w:b/>
          <w:i/>
          <w:sz w:val="22"/>
          <w:szCs w:val="22"/>
        </w:rPr>
        <w:t xml:space="preserve">: </w:t>
      </w:r>
      <w:r w:rsidRPr="004521E6">
        <w:rPr>
          <w:sz w:val="22"/>
          <w:szCs w:val="22"/>
        </w:rPr>
        <w:t xml:space="preserve">Объектно-ориентированное программирование: метод. указ. к лаб. работам и </w:t>
      </w:r>
      <w:proofErr w:type="spellStart"/>
      <w:r w:rsidRPr="004521E6">
        <w:rPr>
          <w:sz w:val="22"/>
          <w:szCs w:val="22"/>
        </w:rPr>
        <w:t>практ</w:t>
      </w:r>
      <w:proofErr w:type="spellEnd"/>
      <w:r w:rsidRPr="004521E6">
        <w:rPr>
          <w:sz w:val="22"/>
          <w:szCs w:val="22"/>
        </w:rPr>
        <w:t>. Занятиям</w:t>
      </w:r>
      <w:r>
        <w:rPr>
          <w:sz w:val="22"/>
          <w:szCs w:val="22"/>
        </w:rPr>
        <w:t xml:space="preserve"> </w:t>
      </w:r>
      <w:r w:rsidRPr="00546709">
        <w:rPr>
          <w:rFonts w:eastAsia="TimesNewRomanPSMT" w:cs="Times New Roman"/>
          <w:sz w:val="22"/>
          <w:szCs w:val="22"/>
          <w:lang w:eastAsia="en-US"/>
        </w:rPr>
        <w:t xml:space="preserve">/ </w:t>
      </w:r>
      <w:proofErr w:type="spellStart"/>
      <w:r w:rsidRPr="00546709">
        <w:rPr>
          <w:rFonts w:eastAsia="TimesNewRomanPSMT" w:cs="Times New Roman"/>
          <w:sz w:val="22"/>
          <w:szCs w:val="22"/>
          <w:lang w:eastAsia="en-US"/>
        </w:rPr>
        <w:t>Рязан</w:t>
      </w:r>
      <w:proofErr w:type="spellEnd"/>
      <w:r w:rsidRPr="00546709">
        <w:rPr>
          <w:rFonts w:eastAsia="TimesNewRomanPSMT" w:cs="Times New Roman"/>
          <w:sz w:val="22"/>
          <w:szCs w:val="22"/>
          <w:lang w:eastAsia="en-US"/>
        </w:rPr>
        <w:t xml:space="preserve">. гос. </w:t>
      </w:r>
      <w:proofErr w:type="spellStart"/>
      <w:r w:rsidRPr="00546709">
        <w:rPr>
          <w:rFonts w:eastAsia="TimesNewRomanPSMT" w:cs="Times New Roman"/>
          <w:sz w:val="22"/>
          <w:szCs w:val="22"/>
          <w:lang w:eastAsia="en-US"/>
        </w:rPr>
        <w:t>радиотехн</w:t>
      </w:r>
      <w:proofErr w:type="spellEnd"/>
      <w:r w:rsidRPr="00546709">
        <w:rPr>
          <w:rFonts w:eastAsia="TimesNewRomanPSMT" w:cs="Times New Roman"/>
          <w:sz w:val="22"/>
          <w:szCs w:val="22"/>
          <w:lang w:eastAsia="en-US"/>
        </w:rPr>
        <w:t>. универ.; Сост.:</w:t>
      </w:r>
      <w:r>
        <w:rPr>
          <w:rFonts w:eastAsia="TimesNewRomanPSMT" w:cs="Times New Roman"/>
          <w:sz w:val="22"/>
          <w:szCs w:val="22"/>
          <w:lang w:eastAsia="en-US"/>
        </w:rPr>
        <w:t xml:space="preserve"> О.В. Антипов</w:t>
      </w:r>
      <w:r w:rsidRPr="00546709">
        <w:rPr>
          <w:rFonts w:eastAsia="TimesNewRomanPSMT" w:cs="Times New Roman"/>
          <w:sz w:val="22"/>
          <w:szCs w:val="22"/>
          <w:lang w:eastAsia="en-US"/>
        </w:rPr>
        <w:t xml:space="preserve"> – Рязань, 20</w:t>
      </w:r>
      <w:r>
        <w:rPr>
          <w:rFonts w:eastAsia="TimesNewRomanPSMT" w:cs="Times New Roman"/>
          <w:sz w:val="22"/>
          <w:szCs w:val="22"/>
          <w:lang w:eastAsia="en-US"/>
        </w:rPr>
        <w:t>21</w:t>
      </w:r>
      <w:r w:rsidRPr="00546709">
        <w:rPr>
          <w:rFonts w:eastAsia="TimesNewRomanPSMT" w:cs="Times New Roman"/>
          <w:sz w:val="22"/>
          <w:szCs w:val="22"/>
          <w:lang w:eastAsia="en-US"/>
        </w:rPr>
        <w:t>.</w:t>
      </w:r>
    </w:p>
    <w:p w:rsidR="00995C07" w:rsidRPr="00546709" w:rsidRDefault="00995C07" w:rsidP="00995C07">
      <w:pPr>
        <w:tabs>
          <w:tab w:val="left" w:pos="993"/>
        </w:tabs>
        <w:ind w:firstLine="709"/>
        <w:contextualSpacing/>
        <w:jc w:val="both"/>
        <w:rPr>
          <w:rFonts w:eastAsia="TimesNewRomanPSMT" w:cs="Times New Roman"/>
          <w:sz w:val="22"/>
          <w:szCs w:val="22"/>
          <w:lang w:eastAsia="en-US"/>
        </w:rPr>
      </w:pPr>
    </w:p>
    <w:p w:rsidR="00995C07" w:rsidRPr="00546709" w:rsidRDefault="00F604BA" w:rsidP="00995C07">
      <w:pPr>
        <w:jc w:val="center"/>
        <w:outlineLvl w:val="0"/>
        <w:rPr>
          <w:rFonts w:cs="Times New Roman"/>
          <w:b/>
          <w:sz w:val="22"/>
          <w:szCs w:val="22"/>
        </w:rPr>
      </w:pPr>
      <w:r>
        <w:rPr>
          <w:rFonts w:cs="Times New Roman"/>
          <w:b/>
          <w:sz w:val="22"/>
          <w:szCs w:val="22"/>
        </w:rPr>
        <w:t>Тема</w:t>
      </w:r>
      <w:r w:rsidR="00953335" w:rsidRPr="00546709">
        <w:rPr>
          <w:rFonts w:cs="Times New Roman"/>
          <w:b/>
          <w:sz w:val="22"/>
          <w:szCs w:val="22"/>
        </w:rPr>
        <w:t xml:space="preserve"> № </w:t>
      </w:r>
      <w:r w:rsidR="005E0D29">
        <w:rPr>
          <w:rFonts w:cs="Times New Roman"/>
          <w:b/>
          <w:sz w:val="22"/>
          <w:szCs w:val="22"/>
        </w:rPr>
        <w:t>6</w:t>
      </w:r>
    </w:p>
    <w:p w:rsidR="00995C07" w:rsidRPr="00546709" w:rsidRDefault="005E0D29" w:rsidP="00995C07">
      <w:pPr>
        <w:pStyle w:val="25"/>
        <w:shd w:val="clear" w:color="auto" w:fill="auto"/>
        <w:spacing w:before="0" w:after="0" w:line="240" w:lineRule="auto"/>
        <w:rPr>
          <w:b/>
          <w:sz w:val="22"/>
          <w:szCs w:val="22"/>
        </w:rPr>
      </w:pPr>
      <w:r>
        <w:rPr>
          <w:b/>
          <w:sz w:val="22"/>
          <w:szCs w:val="22"/>
        </w:rPr>
        <w:t>Стандартные контейнерные классы, исключения</w:t>
      </w:r>
    </w:p>
    <w:p w:rsidR="00435E56" w:rsidRDefault="00435E56" w:rsidP="00801AA8">
      <w:pPr>
        <w:tabs>
          <w:tab w:val="left" w:pos="993"/>
        </w:tabs>
        <w:autoSpaceDE w:val="0"/>
        <w:autoSpaceDN w:val="0"/>
        <w:adjustRightInd w:val="0"/>
        <w:jc w:val="both"/>
        <w:rPr>
          <w:rFonts w:eastAsia="TimesNewRomanPSMT" w:cs="Times New Roman"/>
          <w:sz w:val="22"/>
          <w:szCs w:val="22"/>
          <w:lang w:eastAsia="en-US"/>
        </w:rPr>
      </w:pPr>
      <w:r w:rsidRPr="00546709">
        <w:rPr>
          <w:rFonts w:eastAsia="TimesNewRomanPSMT" w:cs="Times New Roman"/>
          <w:b/>
          <w:i/>
          <w:sz w:val="22"/>
          <w:szCs w:val="22"/>
          <w:lang w:eastAsia="en-US"/>
        </w:rPr>
        <w:t>Задание</w:t>
      </w:r>
      <w:r w:rsidRPr="00A87658">
        <w:rPr>
          <w:rFonts w:eastAsia="TimesNewRomanPSMT" w:cs="Times New Roman"/>
          <w:b/>
          <w:i/>
          <w:sz w:val="22"/>
          <w:szCs w:val="22"/>
          <w:lang w:eastAsia="en-US"/>
        </w:rPr>
        <w:t xml:space="preserve">: </w:t>
      </w:r>
      <w:r w:rsidR="00801AA8">
        <w:rPr>
          <w:rFonts w:eastAsia="TimesNewRomanPSMT" w:cs="Times New Roman"/>
          <w:bCs/>
          <w:iCs/>
          <w:sz w:val="22"/>
          <w:szCs w:val="22"/>
          <w:lang w:eastAsia="en-US"/>
        </w:rPr>
        <w:t>в</w:t>
      </w:r>
      <w:r w:rsidR="00801AA8" w:rsidRPr="00801AA8">
        <w:rPr>
          <w:rFonts w:eastAsia="TimesNewRomanPSMT" w:cs="Times New Roman"/>
          <w:bCs/>
          <w:iCs/>
          <w:sz w:val="22"/>
          <w:szCs w:val="22"/>
          <w:lang w:eastAsia="en-US"/>
        </w:rPr>
        <w:t xml:space="preserve"> данной работе необходимо модифицировать программу из лабораторной</w:t>
      </w:r>
      <w:r w:rsidR="00801AA8">
        <w:rPr>
          <w:rFonts w:eastAsia="TimesNewRomanPSMT" w:cs="Times New Roman"/>
          <w:bCs/>
          <w:iCs/>
          <w:sz w:val="22"/>
          <w:szCs w:val="22"/>
          <w:lang w:eastAsia="en-US"/>
        </w:rPr>
        <w:t xml:space="preserve"> </w:t>
      </w:r>
      <w:r w:rsidR="00801AA8" w:rsidRPr="00801AA8">
        <w:rPr>
          <w:rFonts w:eastAsia="TimesNewRomanPSMT" w:cs="Times New Roman"/>
          <w:bCs/>
          <w:iCs/>
          <w:sz w:val="22"/>
          <w:szCs w:val="22"/>
          <w:lang w:eastAsia="en-US"/>
        </w:rPr>
        <w:t>работы №4, добавив в неё исключения во всех необходимых местах (не менее 8 случаев</w:t>
      </w:r>
      <w:r w:rsidR="00801AA8">
        <w:rPr>
          <w:rFonts w:eastAsia="TimesNewRomanPSMT" w:cs="Times New Roman"/>
          <w:bCs/>
          <w:iCs/>
          <w:sz w:val="22"/>
          <w:szCs w:val="22"/>
          <w:lang w:eastAsia="en-US"/>
        </w:rPr>
        <w:t xml:space="preserve"> </w:t>
      </w:r>
      <w:r w:rsidR="00801AA8" w:rsidRPr="00801AA8">
        <w:rPr>
          <w:rFonts w:eastAsia="TimesNewRomanPSMT" w:cs="Times New Roman"/>
          <w:bCs/>
          <w:iCs/>
          <w:sz w:val="22"/>
          <w:szCs w:val="22"/>
          <w:lang w:eastAsia="en-US"/>
        </w:rPr>
        <w:t>использования), также заменить все места использования строковых\числовых констант для</w:t>
      </w:r>
      <w:r w:rsidR="00801AA8">
        <w:rPr>
          <w:rFonts w:eastAsia="TimesNewRomanPSMT" w:cs="Times New Roman"/>
          <w:bCs/>
          <w:iCs/>
          <w:sz w:val="22"/>
          <w:szCs w:val="22"/>
          <w:lang w:eastAsia="en-US"/>
        </w:rPr>
        <w:t xml:space="preserve"> </w:t>
      </w:r>
      <w:r w:rsidR="00801AA8" w:rsidRPr="00801AA8">
        <w:rPr>
          <w:rFonts w:eastAsia="TimesNewRomanPSMT" w:cs="Times New Roman"/>
          <w:bCs/>
          <w:iCs/>
          <w:sz w:val="22"/>
          <w:szCs w:val="22"/>
          <w:lang w:eastAsia="en-US"/>
        </w:rPr>
        <w:t xml:space="preserve">идентификации типов объектов на </w:t>
      </w:r>
      <w:proofErr w:type="spellStart"/>
      <w:r w:rsidR="00801AA8" w:rsidRPr="00801AA8">
        <w:rPr>
          <w:rFonts w:eastAsia="TimesNewRomanPSMT" w:cs="Times New Roman"/>
          <w:bCs/>
          <w:iCs/>
          <w:sz w:val="22"/>
          <w:szCs w:val="22"/>
          <w:lang w:eastAsia="en-US"/>
        </w:rPr>
        <w:t>enum</w:t>
      </w:r>
      <w:proofErr w:type="spellEnd"/>
      <w:r w:rsidR="00801AA8" w:rsidRPr="00801AA8">
        <w:rPr>
          <w:rFonts w:eastAsia="TimesNewRomanPSMT" w:cs="Times New Roman"/>
          <w:bCs/>
          <w:iCs/>
          <w:sz w:val="22"/>
          <w:szCs w:val="22"/>
          <w:lang w:eastAsia="en-US"/>
        </w:rPr>
        <w:t xml:space="preserve"> </w:t>
      </w:r>
      <w:proofErr w:type="spellStart"/>
      <w:r w:rsidR="00801AA8" w:rsidRPr="00801AA8">
        <w:rPr>
          <w:rFonts w:eastAsia="TimesNewRomanPSMT" w:cs="Times New Roman"/>
          <w:bCs/>
          <w:iCs/>
          <w:sz w:val="22"/>
          <w:szCs w:val="22"/>
          <w:lang w:eastAsia="en-US"/>
        </w:rPr>
        <w:t>class</w:t>
      </w:r>
      <w:proofErr w:type="spellEnd"/>
      <w:r w:rsidR="00801AA8" w:rsidRPr="00801AA8">
        <w:rPr>
          <w:rFonts w:eastAsia="TimesNewRomanPSMT" w:cs="Times New Roman"/>
          <w:bCs/>
          <w:iCs/>
          <w:sz w:val="22"/>
          <w:szCs w:val="22"/>
          <w:lang w:eastAsia="en-US"/>
        </w:rPr>
        <w:t>, и заменить все рукописные контейнерные</w:t>
      </w:r>
      <w:r w:rsidR="00801AA8">
        <w:rPr>
          <w:rFonts w:eastAsia="TimesNewRomanPSMT" w:cs="Times New Roman"/>
          <w:bCs/>
          <w:iCs/>
          <w:sz w:val="22"/>
          <w:szCs w:val="22"/>
          <w:lang w:eastAsia="en-US"/>
        </w:rPr>
        <w:t xml:space="preserve"> </w:t>
      </w:r>
      <w:r w:rsidR="00801AA8" w:rsidRPr="00801AA8">
        <w:rPr>
          <w:rFonts w:eastAsia="TimesNewRomanPSMT" w:cs="Times New Roman"/>
          <w:bCs/>
          <w:iCs/>
          <w:sz w:val="22"/>
          <w:szCs w:val="22"/>
          <w:lang w:eastAsia="en-US"/>
        </w:rPr>
        <w:t xml:space="preserve">классы, на класс </w:t>
      </w:r>
      <w:proofErr w:type="spellStart"/>
      <w:r w:rsidR="00801AA8" w:rsidRPr="00801AA8">
        <w:rPr>
          <w:rFonts w:eastAsia="TimesNewRomanPSMT" w:cs="Times New Roman"/>
          <w:bCs/>
          <w:iCs/>
          <w:sz w:val="22"/>
          <w:szCs w:val="22"/>
          <w:lang w:eastAsia="en-US"/>
        </w:rPr>
        <w:t>std</w:t>
      </w:r>
      <w:proofErr w:type="spellEnd"/>
      <w:r w:rsidR="00801AA8" w:rsidRPr="00801AA8">
        <w:rPr>
          <w:rFonts w:eastAsia="TimesNewRomanPSMT" w:cs="Times New Roman"/>
          <w:bCs/>
          <w:iCs/>
          <w:sz w:val="22"/>
          <w:szCs w:val="22"/>
          <w:lang w:eastAsia="en-US"/>
        </w:rPr>
        <w:t>::</w:t>
      </w:r>
      <w:proofErr w:type="spellStart"/>
      <w:r w:rsidR="00801AA8" w:rsidRPr="00801AA8">
        <w:rPr>
          <w:rFonts w:eastAsia="TimesNewRomanPSMT" w:cs="Times New Roman"/>
          <w:bCs/>
          <w:iCs/>
          <w:sz w:val="22"/>
          <w:szCs w:val="22"/>
          <w:lang w:eastAsia="en-US"/>
        </w:rPr>
        <w:t>vector</w:t>
      </w:r>
      <w:proofErr w:type="spellEnd"/>
      <w:r w:rsidR="00801AA8" w:rsidRPr="00801AA8">
        <w:rPr>
          <w:rFonts w:eastAsia="TimesNewRomanPSMT" w:cs="Times New Roman"/>
          <w:bCs/>
          <w:iCs/>
          <w:sz w:val="22"/>
          <w:szCs w:val="22"/>
          <w:lang w:eastAsia="en-US"/>
        </w:rPr>
        <w:t xml:space="preserve">. Для манипуляции с элементами </w:t>
      </w:r>
      <w:proofErr w:type="spellStart"/>
      <w:r w:rsidR="00801AA8" w:rsidRPr="00801AA8">
        <w:rPr>
          <w:rFonts w:eastAsia="TimesNewRomanPSMT" w:cs="Times New Roman"/>
          <w:bCs/>
          <w:iCs/>
          <w:sz w:val="22"/>
          <w:szCs w:val="22"/>
          <w:lang w:eastAsia="en-US"/>
        </w:rPr>
        <w:t>vector</w:t>
      </w:r>
      <w:proofErr w:type="spellEnd"/>
      <w:r w:rsidR="00801AA8" w:rsidRPr="00801AA8">
        <w:rPr>
          <w:rFonts w:eastAsia="TimesNewRomanPSMT" w:cs="Times New Roman"/>
          <w:bCs/>
          <w:iCs/>
          <w:sz w:val="22"/>
          <w:szCs w:val="22"/>
          <w:lang w:eastAsia="en-US"/>
        </w:rPr>
        <w:t>-а использовать</w:t>
      </w:r>
      <w:r w:rsidR="00801AA8">
        <w:rPr>
          <w:rFonts w:eastAsia="TimesNewRomanPSMT" w:cs="Times New Roman"/>
          <w:bCs/>
          <w:iCs/>
          <w:sz w:val="22"/>
          <w:szCs w:val="22"/>
          <w:lang w:eastAsia="en-US"/>
        </w:rPr>
        <w:t xml:space="preserve"> </w:t>
      </w:r>
      <w:r w:rsidR="00801AA8" w:rsidRPr="00801AA8">
        <w:rPr>
          <w:rFonts w:eastAsia="TimesNewRomanPSMT" w:cs="Times New Roman"/>
          <w:bCs/>
          <w:iCs/>
          <w:sz w:val="22"/>
          <w:szCs w:val="22"/>
          <w:lang w:eastAsia="en-US"/>
        </w:rPr>
        <w:t>исключительно итератор</w:t>
      </w:r>
      <w:r w:rsidRPr="004521E6">
        <w:rPr>
          <w:rFonts w:eastAsia="TimesNewRomanPSMT"/>
          <w:sz w:val="22"/>
          <w:szCs w:val="22"/>
          <w:lang w:eastAsia="en-US"/>
        </w:rPr>
        <w:t xml:space="preserve"> </w:t>
      </w:r>
      <w:r>
        <w:rPr>
          <w:rFonts w:eastAsia="TimesNewRomanPSMT"/>
          <w:sz w:val="22"/>
          <w:szCs w:val="22"/>
          <w:lang w:eastAsia="en-US"/>
        </w:rPr>
        <w:br/>
      </w:r>
      <w:r w:rsidRPr="00546709">
        <w:rPr>
          <w:b/>
          <w:i/>
          <w:sz w:val="22"/>
          <w:szCs w:val="22"/>
        </w:rPr>
        <w:t>Рекомендуемая литература</w:t>
      </w:r>
      <w:r w:rsidRPr="009476EE">
        <w:rPr>
          <w:b/>
          <w:i/>
          <w:sz w:val="22"/>
          <w:szCs w:val="22"/>
        </w:rPr>
        <w:t xml:space="preserve">: </w:t>
      </w:r>
      <w:r w:rsidRPr="004521E6">
        <w:rPr>
          <w:sz w:val="22"/>
          <w:szCs w:val="22"/>
        </w:rPr>
        <w:t xml:space="preserve">Объектно-ориентированное программирование: метод. указ. к лаб. работам и </w:t>
      </w:r>
      <w:proofErr w:type="spellStart"/>
      <w:r w:rsidRPr="004521E6">
        <w:rPr>
          <w:sz w:val="22"/>
          <w:szCs w:val="22"/>
        </w:rPr>
        <w:t>практ</w:t>
      </w:r>
      <w:proofErr w:type="spellEnd"/>
      <w:r w:rsidRPr="004521E6">
        <w:rPr>
          <w:sz w:val="22"/>
          <w:szCs w:val="22"/>
        </w:rPr>
        <w:t>. Занятиям</w:t>
      </w:r>
      <w:r>
        <w:rPr>
          <w:sz w:val="22"/>
          <w:szCs w:val="22"/>
        </w:rPr>
        <w:t xml:space="preserve"> </w:t>
      </w:r>
      <w:r w:rsidRPr="00546709">
        <w:rPr>
          <w:rFonts w:eastAsia="TimesNewRomanPSMT" w:cs="Times New Roman"/>
          <w:sz w:val="22"/>
          <w:szCs w:val="22"/>
          <w:lang w:eastAsia="en-US"/>
        </w:rPr>
        <w:t xml:space="preserve">/ </w:t>
      </w:r>
      <w:proofErr w:type="spellStart"/>
      <w:r w:rsidRPr="00546709">
        <w:rPr>
          <w:rFonts w:eastAsia="TimesNewRomanPSMT" w:cs="Times New Roman"/>
          <w:sz w:val="22"/>
          <w:szCs w:val="22"/>
          <w:lang w:eastAsia="en-US"/>
        </w:rPr>
        <w:t>Рязан</w:t>
      </w:r>
      <w:proofErr w:type="spellEnd"/>
      <w:r w:rsidRPr="00546709">
        <w:rPr>
          <w:rFonts w:eastAsia="TimesNewRomanPSMT" w:cs="Times New Roman"/>
          <w:sz w:val="22"/>
          <w:szCs w:val="22"/>
          <w:lang w:eastAsia="en-US"/>
        </w:rPr>
        <w:t xml:space="preserve">. гос. </w:t>
      </w:r>
      <w:proofErr w:type="spellStart"/>
      <w:r w:rsidRPr="00546709">
        <w:rPr>
          <w:rFonts w:eastAsia="TimesNewRomanPSMT" w:cs="Times New Roman"/>
          <w:sz w:val="22"/>
          <w:szCs w:val="22"/>
          <w:lang w:eastAsia="en-US"/>
        </w:rPr>
        <w:t>радиотехн</w:t>
      </w:r>
      <w:proofErr w:type="spellEnd"/>
      <w:r w:rsidRPr="00546709">
        <w:rPr>
          <w:rFonts w:eastAsia="TimesNewRomanPSMT" w:cs="Times New Roman"/>
          <w:sz w:val="22"/>
          <w:szCs w:val="22"/>
          <w:lang w:eastAsia="en-US"/>
        </w:rPr>
        <w:t>. универ.; Сост.:</w:t>
      </w:r>
      <w:r>
        <w:rPr>
          <w:rFonts w:eastAsia="TimesNewRomanPSMT" w:cs="Times New Roman"/>
          <w:sz w:val="22"/>
          <w:szCs w:val="22"/>
          <w:lang w:eastAsia="en-US"/>
        </w:rPr>
        <w:t xml:space="preserve"> О.В. Антипов</w:t>
      </w:r>
      <w:r w:rsidRPr="00546709">
        <w:rPr>
          <w:rFonts w:eastAsia="TimesNewRomanPSMT" w:cs="Times New Roman"/>
          <w:sz w:val="22"/>
          <w:szCs w:val="22"/>
          <w:lang w:eastAsia="en-US"/>
        </w:rPr>
        <w:t xml:space="preserve"> – Рязань, 20</w:t>
      </w:r>
      <w:r>
        <w:rPr>
          <w:rFonts w:eastAsia="TimesNewRomanPSMT" w:cs="Times New Roman"/>
          <w:sz w:val="22"/>
          <w:szCs w:val="22"/>
          <w:lang w:eastAsia="en-US"/>
        </w:rPr>
        <w:t>21</w:t>
      </w:r>
      <w:r w:rsidRPr="00546709">
        <w:rPr>
          <w:rFonts w:eastAsia="TimesNewRomanPSMT" w:cs="Times New Roman"/>
          <w:sz w:val="22"/>
          <w:szCs w:val="22"/>
          <w:lang w:eastAsia="en-US"/>
        </w:rPr>
        <w:t>.</w:t>
      </w:r>
    </w:p>
    <w:p w:rsidR="00435E56" w:rsidRPr="00A87658" w:rsidRDefault="00435E56" w:rsidP="00435E56">
      <w:pPr>
        <w:tabs>
          <w:tab w:val="left" w:pos="993"/>
        </w:tabs>
        <w:autoSpaceDE w:val="0"/>
        <w:autoSpaceDN w:val="0"/>
        <w:adjustRightInd w:val="0"/>
        <w:jc w:val="both"/>
        <w:rPr>
          <w:rFonts w:eastAsia="TimesNewRomanPSMT" w:cs="Times New Roman"/>
          <w:b/>
          <w:i/>
          <w:sz w:val="22"/>
          <w:szCs w:val="22"/>
          <w:lang w:eastAsia="en-US"/>
        </w:rPr>
      </w:pPr>
    </w:p>
    <w:p w:rsidR="00384A06" w:rsidRPr="00546709"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546709">
        <w:rPr>
          <w:sz w:val="22"/>
          <w:szCs w:val="22"/>
          <w:lang w:val="ru-RU"/>
        </w:rPr>
        <w:t>МЕТОДИЧЕСКИЕ РЕКОМЕНДАЦИИ СТУДЕНТАМ ПО ОСВОЕНИЮ ДИСЦИПЛИНЫ</w:t>
      </w:r>
    </w:p>
    <w:p w:rsidR="00F24BD8" w:rsidRPr="00546709" w:rsidRDefault="00F24BD8" w:rsidP="00F24BD8">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w:t>
      </w:r>
      <w:r w:rsidR="00E9361D" w:rsidRPr="00546709">
        <w:rPr>
          <w:b/>
          <w:sz w:val="22"/>
          <w:szCs w:val="22"/>
        </w:rPr>
        <w:t xml:space="preserve"> по работе над конспектом лекций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w:t>
      </w:r>
      <w:r w:rsidRPr="00546709">
        <w:rPr>
          <w:sz w:val="22"/>
          <w:szCs w:val="22"/>
        </w:rPr>
        <w:lastRenderedPageBreak/>
        <w:t xml:space="preserve">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546709">
        <w:rPr>
          <w:sz w:val="22"/>
          <w:szCs w:val="22"/>
        </w:rPr>
        <w:t>промежуточной аттестации</w:t>
      </w:r>
      <w:r w:rsidRPr="00546709">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546709" w:rsidRDefault="00F24BD8" w:rsidP="00F24BD8">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546709" w:rsidRDefault="00F24BD8" w:rsidP="00F24BD8">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w:t>
      </w:r>
      <w:r w:rsidRPr="00546709">
        <w:rPr>
          <w:sz w:val="22"/>
          <w:szCs w:val="22"/>
        </w:rPr>
        <w:lastRenderedPageBreak/>
        <w:t>только получить «ровный» текст, но и дает возможность при необходимости вставить важные дополнения и изменения в конспект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24BD8" w:rsidRPr="00546709" w:rsidRDefault="00F24BD8" w:rsidP="00F24BD8">
      <w:pPr>
        <w:pStyle w:val="Default"/>
        <w:tabs>
          <w:tab w:val="left" w:pos="1134"/>
        </w:tabs>
        <w:ind w:firstLine="709"/>
        <w:jc w:val="both"/>
        <w:rPr>
          <w:sz w:val="22"/>
          <w:szCs w:val="22"/>
        </w:rPr>
      </w:pPr>
      <w:r w:rsidRPr="00546709">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546709" w:rsidRDefault="00F24BD8" w:rsidP="00F24BD8">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 план-конспект – это развернутый детализированный план, в котором по наиболее сложным вопросам даются подробные пояснения; </w:t>
      </w:r>
    </w:p>
    <w:p w:rsidR="00F24BD8" w:rsidRPr="00546709" w:rsidRDefault="00F24BD8" w:rsidP="00F24BD8">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546709" w:rsidRDefault="00F24BD8" w:rsidP="00F24BD8">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546709" w:rsidRDefault="00F24BD8" w:rsidP="00385B79">
      <w:pPr>
        <w:pStyle w:val="ae"/>
        <w:spacing w:before="100" w:after="100" w:line="240" w:lineRule="auto"/>
        <w:ind w:firstLine="0"/>
        <w:jc w:val="center"/>
        <w:rPr>
          <w:b/>
          <w:sz w:val="22"/>
          <w:szCs w:val="22"/>
        </w:rPr>
      </w:pPr>
      <w:r w:rsidRPr="00546709">
        <w:rPr>
          <w:b/>
          <w:sz w:val="22"/>
          <w:szCs w:val="22"/>
        </w:rPr>
        <w:t xml:space="preserve">Методические рекомендации студентам </w:t>
      </w:r>
      <w:r w:rsidR="00385B79" w:rsidRPr="00546709">
        <w:rPr>
          <w:b/>
          <w:sz w:val="22"/>
          <w:szCs w:val="22"/>
        </w:rPr>
        <w:t>по подготовке</w:t>
      </w:r>
      <w:r w:rsidR="00385B79" w:rsidRPr="00546709">
        <w:rPr>
          <w:b/>
          <w:sz w:val="22"/>
          <w:szCs w:val="22"/>
        </w:rPr>
        <w:br/>
      </w:r>
      <w:r w:rsidRPr="00546709">
        <w:rPr>
          <w:b/>
          <w:sz w:val="22"/>
          <w:szCs w:val="22"/>
        </w:rPr>
        <w:t xml:space="preserve">к </w:t>
      </w:r>
      <w:r w:rsidR="00E82F34" w:rsidRPr="00546709">
        <w:rPr>
          <w:b/>
          <w:sz w:val="22"/>
          <w:szCs w:val="22"/>
        </w:rPr>
        <w:t>практическим занятиям/</w:t>
      </w:r>
      <w:r w:rsidRPr="00546709">
        <w:rPr>
          <w:b/>
          <w:sz w:val="22"/>
          <w:szCs w:val="22"/>
        </w:rPr>
        <w:t>лабораторным работам</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24BD8" w:rsidRPr="00546709" w:rsidRDefault="00F24BD8" w:rsidP="00F24BD8">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546709" w:rsidRDefault="00F24BD8" w:rsidP="00F24BD8">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24BD8" w:rsidRPr="00546709" w:rsidRDefault="00F24BD8" w:rsidP="00F24BD8">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546709" w:rsidRDefault="00F24BD8" w:rsidP="00F24BD8">
      <w:pPr>
        <w:pStyle w:val="ae"/>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F24BD8" w:rsidRPr="00546709" w:rsidRDefault="00F24BD8" w:rsidP="00F24BD8">
      <w:pPr>
        <w:pStyle w:val="Default"/>
        <w:tabs>
          <w:tab w:val="left" w:pos="1134"/>
        </w:tabs>
        <w:ind w:firstLine="709"/>
        <w:jc w:val="both"/>
        <w:rPr>
          <w:sz w:val="22"/>
          <w:szCs w:val="22"/>
        </w:rPr>
      </w:pPr>
    </w:p>
    <w:p w:rsidR="00F24BD8" w:rsidRPr="00546709" w:rsidRDefault="00F24BD8" w:rsidP="00F24BD8">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546709" w:rsidRDefault="00F24BD8" w:rsidP="00F24BD8">
      <w:pPr>
        <w:pStyle w:val="Default"/>
        <w:tabs>
          <w:tab w:val="left" w:pos="1134"/>
        </w:tabs>
        <w:ind w:firstLine="709"/>
        <w:jc w:val="both"/>
        <w:rPr>
          <w:sz w:val="22"/>
          <w:szCs w:val="22"/>
        </w:rPr>
      </w:pPr>
      <w:r w:rsidRPr="00546709">
        <w:rPr>
          <w:sz w:val="22"/>
          <w:szCs w:val="22"/>
        </w:rPr>
        <w:t>Необходимо помнить, что практически все зачеты и экзамены в вузе сконцентрированы в течение</w:t>
      </w:r>
      <w:r w:rsidR="003B4B91" w:rsidRPr="00546709">
        <w:rPr>
          <w:sz w:val="22"/>
          <w:szCs w:val="22"/>
        </w:rPr>
        <w:t xml:space="preserve"> не очень большого</w:t>
      </w:r>
      <w:r w:rsidRPr="00546709">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546709">
        <w:rPr>
          <w:sz w:val="22"/>
          <w:szCs w:val="22"/>
        </w:rPr>
        <w:t>промежуточной аттестации</w:t>
      </w:r>
      <w:r w:rsidRPr="00546709">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546709" w:rsidRDefault="00F24BD8" w:rsidP="00F24BD8">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546709" w:rsidRDefault="00F24BD8" w:rsidP="00F24BD8">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546709">
        <w:rPr>
          <w:sz w:val="22"/>
          <w:szCs w:val="22"/>
        </w:rPr>
        <w:t>промежуточной аттестации</w:t>
      </w:r>
      <w:r w:rsidRPr="00546709">
        <w:rPr>
          <w:sz w:val="22"/>
          <w:szCs w:val="22"/>
        </w:rPr>
        <w:t xml:space="preserve"> нужно не забывать о простых, но обязательных правилах:</w:t>
      </w:r>
    </w:p>
    <w:p w:rsidR="00F24BD8" w:rsidRPr="00546709" w:rsidRDefault="00F24BD8" w:rsidP="00F24BD8">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546709" w:rsidRDefault="00F24BD8" w:rsidP="00F24BD8">
      <w:pPr>
        <w:pStyle w:val="Default"/>
        <w:tabs>
          <w:tab w:val="left" w:pos="1134"/>
        </w:tabs>
        <w:ind w:firstLine="709"/>
        <w:jc w:val="both"/>
        <w:rPr>
          <w:sz w:val="22"/>
          <w:szCs w:val="22"/>
        </w:rPr>
      </w:pPr>
      <w:r w:rsidRPr="00546709">
        <w:rPr>
          <w:sz w:val="22"/>
          <w:szCs w:val="22"/>
        </w:rPr>
        <w:t>– уделять достаточное время сну;</w:t>
      </w:r>
    </w:p>
    <w:p w:rsidR="00F24BD8" w:rsidRPr="00546709" w:rsidRDefault="00F24BD8" w:rsidP="00F24BD8">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внушать себе, что </w:t>
      </w:r>
      <w:r w:rsidR="003B4B91" w:rsidRPr="00546709">
        <w:rPr>
          <w:sz w:val="22"/>
          <w:szCs w:val="22"/>
        </w:rPr>
        <w:t>промежуточная аттестация</w:t>
      </w:r>
      <w:r w:rsidRPr="00546709">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546709" w:rsidRDefault="00F24BD8" w:rsidP="00F24BD8">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546709" w:rsidRDefault="00F24BD8" w:rsidP="00F24BD8">
      <w:pPr>
        <w:pStyle w:val="Default"/>
        <w:tabs>
          <w:tab w:val="left" w:pos="1134"/>
        </w:tabs>
        <w:ind w:firstLine="709"/>
        <w:jc w:val="both"/>
        <w:rPr>
          <w:sz w:val="22"/>
          <w:szCs w:val="22"/>
        </w:rPr>
      </w:pPr>
      <w:r w:rsidRPr="00546709">
        <w:rPr>
          <w:sz w:val="22"/>
          <w:szCs w:val="22"/>
        </w:rPr>
        <w:t>– следуйте плану подготовки.</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546709" w:rsidRDefault="00F24BD8" w:rsidP="00F24BD8">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решение задач;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защиту выполненных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тестирование и т. д.</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F24BD8" w:rsidRPr="00546709" w:rsidRDefault="00F24BD8" w:rsidP="00F24BD8">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546709" w:rsidRDefault="00F24BD8" w:rsidP="00F24BD8">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w:t>
      </w:r>
      <w:r w:rsidRPr="00546709">
        <w:rPr>
          <w:sz w:val="22"/>
          <w:szCs w:val="22"/>
        </w:rPr>
        <w:lastRenderedPageBreak/>
        <w:t>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24BD8" w:rsidRPr="00546709" w:rsidRDefault="00F24BD8" w:rsidP="00F24BD8">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546709" w:rsidRDefault="00F24BD8" w:rsidP="00F24BD8">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24BD8" w:rsidRPr="00546709" w:rsidRDefault="00F24BD8" w:rsidP="00F24BD8">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546709" w:rsidRDefault="00F24BD8" w:rsidP="00F24BD8">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A44849" w:rsidRPr="00546709" w:rsidRDefault="00A44849" w:rsidP="00A44849">
      <w:pPr>
        <w:pStyle w:val="ae"/>
        <w:spacing w:before="100" w:after="100" w:line="240" w:lineRule="auto"/>
        <w:ind w:firstLine="709"/>
        <w:jc w:val="center"/>
        <w:rPr>
          <w:b/>
          <w:sz w:val="22"/>
          <w:szCs w:val="22"/>
        </w:rPr>
      </w:pPr>
      <w:r w:rsidRPr="00387D45">
        <w:rPr>
          <w:b/>
          <w:sz w:val="22"/>
          <w:szCs w:val="22"/>
        </w:rPr>
        <w:t>Методические рекомендации студентам заочной формы обучения</w:t>
      </w:r>
      <w:r w:rsidRPr="00387D45">
        <w:rPr>
          <w:b/>
          <w:sz w:val="22"/>
          <w:szCs w:val="22"/>
        </w:rPr>
        <w:br/>
        <w:t>по выполнению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1">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2">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4"/>
  </w:num>
  <w:num w:numId="2">
    <w:abstractNumId w:val="11"/>
  </w:num>
  <w:num w:numId="3">
    <w:abstractNumId w:val="20"/>
  </w:num>
  <w:num w:numId="4">
    <w:abstractNumId w:val="31"/>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6"/>
  </w:num>
  <w:num w:numId="24">
    <w:abstractNumId w:val="28"/>
  </w:num>
  <w:num w:numId="25">
    <w:abstractNumId w:val="5"/>
  </w:num>
  <w:num w:numId="26">
    <w:abstractNumId w:val="3"/>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3"/>
  </w:num>
  <w:num w:numId="33">
    <w:abstractNumId w:val="17"/>
  </w:num>
  <w:num w:numId="34">
    <w:abstractNumId w:val="23"/>
  </w:num>
  <w:num w:numId="35">
    <w:abstractNumId w:val="24"/>
  </w:num>
  <w:num w:numId="36">
    <w:abstractNumId w:val="22"/>
  </w:num>
  <w:num w:numId="37">
    <w:abstractNumId w:val="14"/>
  </w:num>
  <w:num w:numId="38">
    <w:abstractNumId w:val="30"/>
  </w:num>
  <w:num w:numId="39">
    <w:abstractNumId w:val="2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91236"/>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5887"/>
    <w:rsid w:val="00116469"/>
    <w:rsid w:val="00120BA1"/>
    <w:rsid w:val="00120D00"/>
    <w:rsid w:val="00121184"/>
    <w:rsid w:val="001228CD"/>
    <w:rsid w:val="0012461C"/>
    <w:rsid w:val="00135D80"/>
    <w:rsid w:val="001402B2"/>
    <w:rsid w:val="00142273"/>
    <w:rsid w:val="00144189"/>
    <w:rsid w:val="00145059"/>
    <w:rsid w:val="0014630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87D45"/>
    <w:rsid w:val="00391B14"/>
    <w:rsid w:val="003922B7"/>
    <w:rsid w:val="0039685F"/>
    <w:rsid w:val="00397A5A"/>
    <w:rsid w:val="00397B95"/>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F14D5"/>
    <w:rsid w:val="003F587A"/>
    <w:rsid w:val="003F5AA4"/>
    <w:rsid w:val="00401E02"/>
    <w:rsid w:val="00412543"/>
    <w:rsid w:val="004134B8"/>
    <w:rsid w:val="00421FB2"/>
    <w:rsid w:val="004261F2"/>
    <w:rsid w:val="00426B9E"/>
    <w:rsid w:val="00426FE7"/>
    <w:rsid w:val="00435E56"/>
    <w:rsid w:val="00436692"/>
    <w:rsid w:val="0044050A"/>
    <w:rsid w:val="004463F9"/>
    <w:rsid w:val="004521E6"/>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0D29"/>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1AA8"/>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476EE"/>
    <w:rsid w:val="009502E1"/>
    <w:rsid w:val="009532B1"/>
    <w:rsid w:val="00953335"/>
    <w:rsid w:val="00956A06"/>
    <w:rsid w:val="00962039"/>
    <w:rsid w:val="00962C67"/>
    <w:rsid w:val="009668DA"/>
    <w:rsid w:val="0096716D"/>
    <w:rsid w:val="00967CE4"/>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49F7"/>
    <w:rsid w:val="00A55D55"/>
    <w:rsid w:val="00A60A52"/>
    <w:rsid w:val="00A61A94"/>
    <w:rsid w:val="00A63F1C"/>
    <w:rsid w:val="00A64293"/>
    <w:rsid w:val="00A64F8D"/>
    <w:rsid w:val="00A66875"/>
    <w:rsid w:val="00A6779B"/>
    <w:rsid w:val="00A7198D"/>
    <w:rsid w:val="00A7241F"/>
    <w:rsid w:val="00A73E08"/>
    <w:rsid w:val="00A83F86"/>
    <w:rsid w:val="00A83FB6"/>
    <w:rsid w:val="00A85E57"/>
    <w:rsid w:val="00A87658"/>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9D7"/>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0D7D"/>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675"/>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B3074"/>
    <w:rsid w:val="00EB32B0"/>
    <w:rsid w:val="00EB4198"/>
    <w:rsid w:val="00ED0531"/>
    <w:rsid w:val="00ED2AF3"/>
    <w:rsid w:val="00ED2DE1"/>
    <w:rsid w:val="00ED31CB"/>
    <w:rsid w:val="00EE66F7"/>
    <w:rsid w:val="00EE6CF4"/>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57EFA"/>
    <w:rsid w:val="00F604BA"/>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47E3"/>
    <w:rsid w:val="00FE51F5"/>
    <w:rsid w:val="00FE5BC2"/>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575F-98EB-457A-84ED-498DACCD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0</TotalTime>
  <Pages>1</Pages>
  <Words>4695</Words>
  <Characters>26766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31399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4</cp:revision>
  <cp:lastPrinted>2021-03-26T09:49:00Z</cp:lastPrinted>
  <dcterms:created xsi:type="dcterms:W3CDTF">2023-09-20T07:36:00Z</dcterms:created>
  <dcterms:modified xsi:type="dcterms:W3CDTF">2023-09-30T13:17:00Z</dcterms:modified>
</cp:coreProperties>
</file>