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13" w:rsidRPr="00E5019D" w:rsidRDefault="00D23A13" w:rsidP="00D23A13">
      <w:pPr>
        <w:jc w:val="right"/>
        <w:rPr>
          <w:caps/>
          <w:szCs w:val="28"/>
        </w:rPr>
      </w:pPr>
      <w:bookmarkStart w:id="0" w:name="_GoBack"/>
      <w:bookmarkEnd w:id="0"/>
      <w:r w:rsidRPr="00E5019D">
        <w:rPr>
          <w:caps/>
          <w:szCs w:val="28"/>
        </w:rPr>
        <w:t xml:space="preserve">ПрИЛОЖЕНИЕ </w:t>
      </w:r>
    </w:p>
    <w:p w:rsidR="00D23A13" w:rsidRPr="00E5019D" w:rsidRDefault="00D23A13" w:rsidP="00D23A13">
      <w:pPr>
        <w:jc w:val="center"/>
        <w:rPr>
          <w:caps/>
          <w:szCs w:val="28"/>
        </w:rPr>
      </w:pPr>
    </w:p>
    <w:p w:rsidR="00D23A13" w:rsidRPr="00DD4321" w:rsidRDefault="00D23A13" w:rsidP="00DD4321">
      <w:pPr>
        <w:jc w:val="center"/>
        <w:rPr>
          <w:sz w:val="26"/>
          <w:szCs w:val="26"/>
        </w:rPr>
      </w:pPr>
      <w:r w:rsidRPr="00DD4321">
        <w:rPr>
          <w:sz w:val="26"/>
          <w:szCs w:val="26"/>
        </w:rPr>
        <w:t>МИНИСТЕРСТВО НАУКИ И ВЫСШЕГО ОБРАЗОВАНИЯ РФ</w:t>
      </w:r>
    </w:p>
    <w:p w:rsidR="00D23A13" w:rsidRPr="00DD4321" w:rsidRDefault="00D23A13" w:rsidP="00DD4321">
      <w:pPr>
        <w:jc w:val="center"/>
        <w:rPr>
          <w:sz w:val="26"/>
          <w:szCs w:val="26"/>
        </w:rPr>
      </w:pPr>
      <w:r w:rsidRPr="00DD4321">
        <w:rPr>
          <w:sz w:val="26"/>
          <w:szCs w:val="26"/>
        </w:rPr>
        <w:t>ФЕДЕРАЛЬНОЕ ГОСУДАРСТВЕННОЕ БЮДЖЕТНОЕ ОБРАЗОВАТЕЛЬНОЕ УЧРЕЖДЕНИЕ ВЫСШЕГО ОБРАЗОВАНИЯ</w:t>
      </w:r>
    </w:p>
    <w:p w:rsidR="00D23A13" w:rsidRPr="00DD4321" w:rsidRDefault="00D23A13" w:rsidP="00DD4321">
      <w:pPr>
        <w:jc w:val="center"/>
        <w:rPr>
          <w:sz w:val="26"/>
          <w:szCs w:val="26"/>
        </w:rPr>
      </w:pPr>
      <w:r w:rsidRPr="00DD4321">
        <w:rPr>
          <w:sz w:val="26"/>
          <w:szCs w:val="26"/>
        </w:rPr>
        <w:t xml:space="preserve">«РЯЗАНСКИЙ ГОСУДАРСТВЕННЫЙ РАДИОТЕХНИЧЕСКИЙ  УНИВЕРСИТЕТ» </w:t>
      </w:r>
    </w:p>
    <w:p w:rsidR="00D23A13" w:rsidRPr="00DF4492" w:rsidRDefault="00321422" w:rsidP="00DD4321">
      <w:pPr>
        <w:jc w:val="center"/>
        <w:rPr>
          <w:sz w:val="24"/>
          <w:szCs w:val="24"/>
        </w:rPr>
      </w:pPr>
      <w:r w:rsidRPr="00DD4321">
        <w:rPr>
          <w:sz w:val="26"/>
          <w:szCs w:val="26"/>
        </w:rPr>
        <w:t>ИМЕНИ</w:t>
      </w:r>
      <w:r w:rsidR="00D23A13" w:rsidRPr="00DD4321">
        <w:rPr>
          <w:sz w:val="26"/>
          <w:szCs w:val="26"/>
        </w:rPr>
        <w:t>. В.Ф. УТКИНА</w:t>
      </w:r>
    </w:p>
    <w:p w:rsidR="00D23A13" w:rsidRPr="00E5019D" w:rsidRDefault="00D23A13" w:rsidP="00D23A13">
      <w:pPr>
        <w:jc w:val="center"/>
        <w:rPr>
          <w:caps/>
          <w:szCs w:val="28"/>
        </w:rPr>
      </w:pPr>
    </w:p>
    <w:p w:rsidR="009A3EDD" w:rsidRDefault="009A3EDD" w:rsidP="009A3EDD">
      <w:pPr>
        <w:jc w:val="center"/>
        <w:rPr>
          <w:szCs w:val="28"/>
        </w:rPr>
      </w:pPr>
      <w:r>
        <w:rPr>
          <w:szCs w:val="28"/>
        </w:rPr>
        <w:t>Кафедра «Вычислительная и прикладная математика»</w:t>
      </w:r>
    </w:p>
    <w:p w:rsidR="00D23A13" w:rsidRPr="00E5019D" w:rsidRDefault="00D23A13" w:rsidP="00D23A13">
      <w:pPr>
        <w:jc w:val="center"/>
        <w:rPr>
          <w:caps/>
          <w:szCs w:val="28"/>
        </w:rPr>
      </w:pPr>
    </w:p>
    <w:p w:rsidR="00D23A13" w:rsidRDefault="00D23A13" w:rsidP="00D23A13">
      <w:pPr>
        <w:autoSpaceDE w:val="0"/>
        <w:rPr>
          <w:sz w:val="16"/>
          <w:szCs w:val="16"/>
        </w:rPr>
      </w:pPr>
    </w:p>
    <w:p w:rsidR="00727E96" w:rsidRPr="00E5019D" w:rsidRDefault="00727E96" w:rsidP="00D23A13">
      <w:pPr>
        <w:autoSpaceDE w:val="0"/>
        <w:rPr>
          <w:sz w:val="16"/>
          <w:szCs w:val="16"/>
        </w:rPr>
      </w:pPr>
    </w:p>
    <w:p w:rsidR="00D23A13" w:rsidRPr="00E5019D" w:rsidRDefault="00D23A13" w:rsidP="00D23A13">
      <w:pPr>
        <w:autoSpaceDE w:val="0"/>
        <w:jc w:val="center"/>
        <w:rPr>
          <w:b/>
          <w:szCs w:val="28"/>
        </w:rPr>
      </w:pPr>
    </w:p>
    <w:p w:rsidR="00D23A13" w:rsidRDefault="00D23A13" w:rsidP="00D23A13">
      <w:pPr>
        <w:autoSpaceDE w:val="0"/>
        <w:jc w:val="center"/>
        <w:rPr>
          <w:b/>
          <w:szCs w:val="28"/>
        </w:rPr>
      </w:pPr>
    </w:p>
    <w:p w:rsidR="009A3EDD" w:rsidRDefault="009A3EDD" w:rsidP="00D23A13">
      <w:pPr>
        <w:autoSpaceDE w:val="0"/>
        <w:jc w:val="center"/>
        <w:rPr>
          <w:b/>
          <w:szCs w:val="28"/>
        </w:rPr>
      </w:pPr>
    </w:p>
    <w:p w:rsidR="009A3EDD" w:rsidRPr="00E5019D" w:rsidRDefault="009A3EDD" w:rsidP="00D23A13">
      <w:pPr>
        <w:autoSpaceDE w:val="0"/>
        <w:jc w:val="center"/>
        <w:rPr>
          <w:b/>
          <w:szCs w:val="28"/>
        </w:rPr>
      </w:pPr>
    </w:p>
    <w:p w:rsidR="00D23A13" w:rsidRPr="00E5019D" w:rsidRDefault="00D23A13" w:rsidP="00D23A13">
      <w:pPr>
        <w:autoSpaceDE w:val="0"/>
        <w:jc w:val="center"/>
        <w:rPr>
          <w:b/>
          <w:szCs w:val="28"/>
        </w:rPr>
      </w:pPr>
    </w:p>
    <w:p w:rsidR="00D23A13" w:rsidRPr="00E5019D" w:rsidRDefault="00846D2D" w:rsidP="00D23A13">
      <w:pPr>
        <w:autoSpaceDE w:val="0"/>
        <w:jc w:val="center"/>
        <w:rPr>
          <w:szCs w:val="28"/>
        </w:rPr>
      </w:pPr>
      <w:r w:rsidRPr="004803B8">
        <w:rPr>
          <w:rFonts w:eastAsia="TimesNewRomanPSMT" w:cs="Times New Roman"/>
          <w:b/>
          <w:szCs w:val="28"/>
          <w:lang w:eastAsia="ar-SA"/>
        </w:rPr>
        <w:t>МЕТОДИЧЕСКОЕ ОБЕСПЕЧЕНИЕ ДИСЦИПЛИНЫ</w:t>
      </w:r>
      <w:r w:rsidR="00D23A13" w:rsidRPr="00E5019D">
        <w:rPr>
          <w:szCs w:val="28"/>
        </w:rPr>
        <w:t xml:space="preserve"> </w:t>
      </w:r>
    </w:p>
    <w:p w:rsidR="00D23A13" w:rsidRPr="00F71903" w:rsidRDefault="00D23A13" w:rsidP="00D23A13">
      <w:pPr>
        <w:autoSpaceDE w:val="0"/>
        <w:jc w:val="center"/>
        <w:rPr>
          <w:rFonts w:cs="Times New Roman"/>
          <w:b/>
          <w:kern w:val="1"/>
          <w:szCs w:val="28"/>
        </w:rPr>
      </w:pPr>
      <w:r w:rsidRPr="00F71903">
        <w:rPr>
          <w:rFonts w:cs="Times New Roman"/>
          <w:b/>
          <w:szCs w:val="28"/>
        </w:rPr>
        <w:t>«</w:t>
      </w:r>
      <w:r w:rsidR="00A5661D">
        <w:rPr>
          <w:rFonts w:cs="Times New Roman"/>
          <w:b/>
          <w:szCs w:val="28"/>
        </w:rPr>
        <w:t>Проектирование информационных систем</w:t>
      </w:r>
      <w:r w:rsidRPr="00F71903">
        <w:rPr>
          <w:rFonts w:cs="Times New Roman"/>
          <w:b/>
          <w:szCs w:val="28"/>
        </w:rPr>
        <w:t>»</w:t>
      </w:r>
    </w:p>
    <w:p w:rsidR="00D23A13" w:rsidRDefault="00D23A13" w:rsidP="00D23A13">
      <w:pPr>
        <w:autoSpaceDE w:val="0"/>
        <w:jc w:val="center"/>
        <w:rPr>
          <w:b/>
          <w:kern w:val="1"/>
          <w:szCs w:val="28"/>
        </w:rPr>
      </w:pPr>
    </w:p>
    <w:p w:rsidR="00043E8C" w:rsidRDefault="00043E8C" w:rsidP="00043E8C">
      <w:pPr>
        <w:jc w:val="center"/>
        <w:rPr>
          <w:kern w:val="2"/>
        </w:rPr>
      </w:pPr>
    </w:p>
    <w:p w:rsidR="00D106CF" w:rsidRDefault="00D106CF" w:rsidP="00D106CF">
      <w:pPr>
        <w:spacing w:line="360" w:lineRule="auto"/>
        <w:jc w:val="center"/>
        <w:rPr>
          <w:kern w:val="2"/>
          <w:szCs w:val="28"/>
        </w:rPr>
      </w:pPr>
      <w:r>
        <w:rPr>
          <w:kern w:val="2"/>
          <w:szCs w:val="28"/>
        </w:rPr>
        <w:t>Направление подготовки</w:t>
      </w:r>
    </w:p>
    <w:p w:rsidR="00D106CF" w:rsidRDefault="00AB4F77" w:rsidP="00D106CF">
      <w:pPr>
        <w:spacing w:line="360" w:lineRule="auto"/>
        <w:jc w:val="center"/>
        <w:rPr>
          <w:kern w:val="2"/>
        </w:rPr>
      </w:pPr>
      <w:r w:rsidRPr="00550D5B">
        <w:rPr>
          <w:kern w:val="2"/>
        </w:rPr>
        <w:t>09.03.0</w:t>
      </w:r>
      <w:r w:rsidR="00550D5B" w:rsidRPr="00550D5B">
        <w:rPr>
          <w:kern w:val="2"/>
          <w:lang w:val="en-US"/>
        </w:rPr>
        <w:t>3</w:t>
      </w:r>
      <w:r w:rsidR="00D106CF" w:rsidRPr="00550D5B">
        <w:rPr>
          <w:kern w:val="2"/>
        </w:rPr>
        <w:t xml:space="preserve"> «</w:t>
      </w:r>
      <w:r w:rsidR="00550D5B">
        <w:t>Прикладная информатика</w:t>
      </w:r>
      <w:r w:rsidR="00D106CF" w:rsidRPr="00550D5B">
        <w:rPr>
          <w:kern w:val="2"/>
        </w:rPr>
        <w:t>»</w:t>
      </w:r>
    </w:p>
    <w:p w:rsidR="00D106CF" w:rsidRDefault="00D106CF" w:rsidP="00D106CF">
      <w:pPr>
        <w:jc w:val="center"/>
        <w:rPr>
          <w:kern w:val="2"/>
        </w:rPr>
      </w:pPr>
    </w:p>
    <w:p w:rsidR="00D106CF" w:rsidRPr="008962EB" w:rsidRDefault="00D106CF" w:rsidP="00D106CF">
      <w:pPr>
        <w:widowControl w:val="0"/>
        <w:spacing w:line="360" w:lineRule="auto"/>
        <w:ind w:left="5"/>
        <w:jc w:val="center"/>
        <w:rPr>
          <w:b/>
          <w:color w:val="000000"/>
          <w:szCs w:val="28"/>
        </w:rPr>
      </w:pPr>
      <w:r w:rsidRPr="008962EB">
        <w:rPr>
          <w:color w:val="000000"/>
          <w:szCs w:val="28"/>
        </w:rPr>
        <w:t>Направленность (профиль) подготовки</w:t>
      </w:r>
    </w:p>
    <w:p w:rsidR="00043E8C" w:rsidRDefault="00550D5B" w:rsidP="00043E8C">
      <w:pPr>
        <w:spacing w:line="360" w:lineRule="auto"/>
        <w:jc w:val="center"/>
        <w:rPr>
          <w:szCs w:val="28"/>
        </w:rPr>
      </w:pPr>
      <w:r>
        <w:t>Прикладная информатика</w:t>
      </w:r>
    </w:p>
    <w:p w:rsidR="00043E8C" w:rsidRDefault="00043E8C" w:rsidP="00043E8C">
      <w:pPr>
        <w:spacing w:line="200" w:lineRule="atLeast"/>
        <w:jc w:val="center"/>
        <w:rPr>
          <w:kern w:val="2"/>
          <w:szCs w:val="28"/>
        </w:rPr>
      </w:pPr>
    </w:p>
    <w:p w:rsidR="00043E8C" w:rsidRDefault="00043E8C" w:rsidP="00043E8C">
      <w:pPr>
        <w:jc w:val="center"/>
        <w:rPr>
          <w:szCs w:val="28"/>
        </w:rPr>
      </w:pPr>
      <w:r w:rsidRPr="00550D5B">
        <w:rPr>
          <w:szCs w:val="28"/>
        </w:rPr>
        <w:t>Квалификация выпускника –  бакалавр</w:t>
      </w:r>
    </w:p>
    <w:p w:rsidR="00043E8C" w:rsidRDefault="00043E8C" w:rsidP="00043E8C">
      <w:pPr>
        <w:jc w:val="center"/>
        <w:rPr>
          <w:szCs w:val="28"/>
        </w:rPr>
      </w:pPr>
    </w:p>
    <w:p w:rsidR="00043E8C" w:rsidRDefault="00043E8C" w:rsidP="00043E8C">
      <w:pPr>
        <w:jc w:val="center"/>
        <w:rPr>
          <w:szCs w:val="28"/>
        </w:rPr>
      </w:pPr>
      <w:r w:rsidRPr="00550D5B">
        <w:rPr>
          <w:szCs w:val="28"/>
        </w:rPr>
        <w:t>Форма обучения – очная</w:t>
      </w:r>
      <w:r w:rsidR="00D0347E" w:rsidRPr="00550D5B">
        <w:rPr>
          <w:szCs w:val="28"/>
        </w:rPr>
        <w:t>, заочная</w:t>
      </w:r>
    </w:p>
    <w:p w:rsidR="00D23A13" w:rsidRDefault="00D23A13"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7B58DB" w:rsidRDefault="007B58DB" w:rsidP="00D23A13">
      <w:pPr>
        <w:jc w:val="center"/>
        <w:rPr>
          <w:kern w:val="1"/>
          <w:szCs w:val="28"/>
        </w:rPr>
      </w:pPr>
    </w:p>
    <w:p w:rsidR="007B58DB" w:rsidRDefault="007B58DB" w:rsidP="00D23A13">
      <w:pPr>
        <w:jc w:val="center"/>
        <w:rPr>
          <w:kern w:val="1"/>
          <w:szCs w:val="28"/>
        </w:rPr>
      </w:pPr>
    </w:p>
    <w:p w:rsidR="007B58DB" w:rsidRDefault="007B58DB" w:rsidP="00D23A13">
      <w:pPr>
        <w:jc w:val="center"/>
        <w:rPr>
          <w:kern w:val="1"/>
          <w:szCs w:val="28"/>
        </w:rPr>
      </w:pPr>
    </w:p>
    <w:p w:rsidR="009A3EDD" w:rsidRDefault="009A3EDD"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D23A13" w:rsidRPr="00E5019D" w:rsidRDefault="00D23A13" w:rsidP="00D23A13">
      <w:pPr>
        <w:jc w:val="center"/>
        <w:rPr>
          <w:kern w:val="1"/>
          <w:szCs w:val="28"/>
        </w:rPr>
      </w:pPr>
    </w:p>
    <w:p w:rsidR="00D23A13" w:rsidRDefault="00D23A13" w:rsidP="00D23A13">
      <w:pPr>
        <w:jc w:val="center"/>
        <w:rPr>
          <w:kern w:val="1"/>
          <w:szCs w:val="28"/>
        </w:rPr>
      </w:pPr>
      <w:r w:rsidRPr="00E5019D">
        <w:rPr>
          <w:kern w:val="1"/>
          <w:szCs w:val="28"/>
        </w:rPr>
        <w:t>Рязань</w:t>
      </w:r>
    </w:p>
    <w:p w:rsidR="00837B16" w:rsidRPr="00546709" w:rsidRDefault="00D23A13" w:rsidP="00A74F0A">
      <w:pPr>
        <w:pStyle w:val="23"/>
        <w:keepNext/>
        <w:keepLines/>
        <w:numPr>
          <w:ilvl w:val="0"/>
          <w:numId w:val="2"/>
        </w:numPr>
        <w:shd w:val="clear" w:color="auto" w:fill="auto"/>
        <w:tabs>
          <w:tab w:val="left" w:pos="284"/>
        </w:tabs>
        <w:spacing w:before="0" w:after="0" w:line="240" w:lineRule="auto"/>
        <w:ind w:firstLine="0"/>
        <w:jc w:val="center"/>
        <w:rPr>
          <w:sz w:val="22"/>
          <w:szCs w:val="22"/>
        </w:rPr>
      </w:pPr>
      <w:r>
        <w:rPr>
          <w:kern w:val="1"/>
          <w:szCs w:val="28"/>
        </w:rPr>
        <w:br w:type="page"/>
      </w:r>
      <w:r w:rsidR="00A5661D" w:rsidRPr="00546709">
        <w:rPr>
          <w:sz w:val="22"/>
          <w:szCs w:val="22"/>
          <w:lang w:val="ru-RU"/>
        </w:rPr>
        <w:lastRenderedPageBreak/>
        <w:t xml:space="preserve">МЕТОДИЧЕСКИЕ УКАЗАНИЯ </w:t>
      </w:r>
      <w:r w:rsidR="00A5661D" w:rsidRPr="00550D5B">
        <w:rPr>
          <w:sz w:val="22"/>
          <w:szCs w:val="22"/>
          <w:lang w:val="ru-RU"/>
        </w:rPr>
        <w:t>К ЛАБОРАТОРНЫМ РАБОТАМ</w:t>
      </w:r>
      <w:r w:rsidR="00A5661D">
        <w:rPr>
          <w:sz w:val="22"/>
          <w:szCs w:val="22"/>
          <w:lang w:val="ru-RU"/>
        </w:rPr>
        <w:t>, САМОСТОЯТЕЛЬНОЙ РАБОТЕ</w:t>
      </w:r>
      <w:r w:rsidR="00A5661D" w:rsidRPr="00550D5B">
        <w:rPr>
          <w:sz w:val="22"/>
          <w:szCs w:val="22"/>
          <w:lang w:val="ru-RU"/>
        </w:rPr>
        <w:t xml:space="preserve"> И КУРСОВО</w:t>
      </w:r>
      <w:r w:rsidR="00A5661D">
        <w:rPr>
          <w:sz w:val="22"/>
          <w:szCs w:val="22"/>
          <w:lang w:val="ru-RU"/>
        </w:rPr>
        <w:t>МУ</w:t>
      </w:r>
      <w:r w:rsidR="00A5661D" w:rsidRPr="00550D5B">
        <w:rPr>
          <w:sz w:val="22"/>
          <w:szCs w:val="22"/>
          <w:lang w:val="ru-RU"/>
        </w:rPr>
        <w:t xml:space="preserve"> </w:t>
      </w:r>
      <w:r w:rsidR="00A5661D">
        <w:rPr>
          <w:sz w:val="22"/>
          <w:szCs w:val="22"/>
          <w:lang w:val="ru-RU"/>
        </w:rPr>
        <w:t>ПРОЕКТУ</w:t>
      </w:r>
    </w:p>
    <w:p w:rsidR="00B52C08" w:rsidRPr="00546709" w:rsidRDefault="003239DC" w:rsidP="00DF298B">
      <w:pPr>
        <w:pStyle w:val="42"/>
        <w:shd w:val="clear" w:color="auto" w:fill="auto"/>
        <w:tabs>
          <w:tab w:val="left" w:pos="1134"/>
        </w:tabs>
        <w:spacing w:before="100" w:after="100" w:line="240" w:lineRule="auto"/>
        <w:ind w:firstLine="0"/>
        <w:jc w:val="center"/>
        <w:rPr>
          <w:i/>
          <w:sz w:val="22"/>
          <w:szCs w:val="22"/>
        </w:rPr>
      </w:pPr>
      <w:r w:rsidRPr="00546709">
        <w:rPr>
          <w:i/>
          <w:sz w:val="22"/>
          <w:szCs w:val="22"/>
        </w:rPr>
        <w:t>Методические указания к лабораторным</w:t>
      </w:r>
      <w:r w:rsidR="00B52C08" w:rsidRPr="00546709">
        <w:rPr>
          <w:i/>
          <w:sz w:val="22"/>
          <w:szCs w:val="22"/>
        </w:rPr>
        <w:t xml:space="preserve"> работ</w:t>
      </w:r>
      <w:r w:rsidRPr="00546709">
        <w:rPr>
          <w:i/>
          <w:sz w:val="22"/>
          <w:szCs w:val="22"/>
        </w:rPr>
        <w:t>ам</w:t>
      </w:r>
      <w:r w:rsidR="00B52C08" w:rsidRPr="00546709">
        <w:rPr>
          <w:i/>
          <w:sz w:val="22"/>
          <w:szCs w:val="22"/>
        </w:rPr>
        <w:t xml:space="preserve"> на осенний семестр</w:t>
      </w:r>
    </w:p>
    <w:p w:rsidR="00837B16" w:rsidRPr="00546709" w:rsidRDefault="00837B16" w:rsidP="00837B16">
      <w:pPr>
        <w:jc w:val="center"/>
        <w:outlineLvl w:val="0"/>
        <w:rPr>
          <w:rFonts w:cs="Times New Roman"/>
          <w:b/>
          <w:sz w:val="22"/>
          <w:szCs w:val="22"/>
        </w:rPr>
      </w:pPr>
      <w:r w:rsidRPr="00546709">
        <w:rPr>
          <w:rFonts w:cs="Times New Roman"/>
          <w:b/>
          <w:sz w:val="22"/>
          <w:szCs w:val="22"/>
        </w:rPr>
        <w:t>Лабораторная работа № 1</w:t>
      </w:r>
      <w:r w:rsidR="002260DD">
        <w:rPr>
          <w:rFonts w:cs="Times New Roman"/>
          <w:b/>
          <w:sz w:val="22"/>
          <w:szCs w:val="22"/>
        </w:rPr>
        <w:t>, 2</w:t>
      </w:r>
    </w:p>
    <w:p w:rsidR="00837B16" w:rsidRPr="00DD6BA8" w:rsidRDefault="002260DD" w:rsidP="002260DD">
      <w:pPr>
        <w:jc w:val="center"/>
        <w:outlineLvl w:val="0"/>
        <w:rPr>
          <w:sz w:val="20"/>
          <w:szCs w:val="20"/>
        </w:rPr>
      </w:pPr>
      <w:r w:rsidRPr="00DD6BA8">
        <w:rPr>
          <w:sz w:val="20"/>
          <w:szCs w:val="20"/>
        </w:rPr>
        <w:t>Классификация объектов в ИС. Система кодирования</w:t>
      </w:r>
    </w:p>
    <w:p w:rsidR="005F76C6" w:rsidRPr="00970178" w:rsidRDefault="005F76C6" w:rsidP="005F76C6">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37B16" w:rsidRDefault="002260DD" w:rsidP="00047E34">
      <w:pPr>
        <w:numPr>
          <w:ilvl w:val="0"/>
          <w:numId w:val="6"/>
        </w:numPr>
        <w:tabs>
          <w:tab w:val="left" w:pos="993"/>
        </w:tabs>
        <w:contextualSpacing/>
        <w:jc w:val="both"/>
        <w:rPr>
          <w:sz w:val="22"/>
          <w:szCs w:val="22"/>
        </w:rPr>
      </w:pPr>
      <w:r w:rsidRPr="002260DD">
        <w:rPr>
          <w:sz w:val="22"/>
          <w:szCs w:val="22"/>
        </w:rPr>
        <w:t>Белов В.В., Чистякова В.И. Проектирование инфо</w:t>
      </w:r>
      <w:r w:rsidR="00970178">
        <w:rPr>
          <w:sz w:val="22"/>
          <w:szCs w:val="22"/>
        </w:rPr>
        <w:t>рмационных систем: учебник – М.</w:t>
      </w:r>
      <w:r w:rsidRPr="002260DD">
        <w:rPr>
          <w:sz w:val="22"/>
          <w:szCs w:val="22"/>
        </w:rPr>
        <w:t>: КУРС, 2018. – 400 с. ISBN 978-5-906923-53-0 (КУРС) (45 экз. в БФ РГРТУ).</w:t>
      </w:r>
    </w:p>
    <w:p w:rsidR="00047E34" w:rsidRDefault="00047E34" w:rsidP="00047E34">
      <w:pPr>
        <w:numPr>
          <w:ilvl w:val="0"/>
          <w:numId w:val="6"/>
        </w:numPr>
        <w:tabs>
          <w:tab w:val="left" w:pos="993"/>
        </w:tabs>
        <w:contextualSpacing/>
        <w:jc w:val="both"/>
        <w:rPr>
          <w:sz w:val="22"/>
          <w:szCs w:val="22"/>
        </w:rPr>
      </w:pPr>
      <w:r w:rsidRPr="00970178">
        <w:rPr>
          <w:sz w:val="22"/>
          <w:szCs w:val="22"/>
        </w:rPr>
        <w:t xml:space="preserve">Белов В.В., Чистякова В.И. Проектирование информационных систем: учебник для студ. учреждений высш. образования / Под ред. В.В. Белова. – 2-е изд., стер. – </w:t>
      </w:r>
      <w:proofErr w:type="gramStart"/>
      <w:r w:rsidRPr="00970178">
        <w:rPr>
          <w:sz w:val="22"/>
          <w:szCs w:val="22"/>
        </w:rPr>
        <w:t>М.: Издательский центр «Академия, 2015. – 352 с. (Сер.</w:t>
      </w:r>
      <w:proofErr w:type="gramEnd"/>
      <w:r w:rsidRPr="00970178">
        <w:rPr>
          <w:sz w:val="22"/>
          <w:szCs w:val="22"/>
        </w:rPr>
        <w:t xml:space="preserve"> </w:t>
      </w:r>
      <w:proofErr w:type="gramStart"/>
      <w:r w:rsidRPr="00970178">
        <w:rPr>
          <w:sz w:val="22"/>
          <w:szCs w:val="22"/>
        </w:rPr>
        <w:t>Бакалавриат).</w:t>
      </w:r>
      <w:proofErr w:type="gramEnd"/>
      <w:r w:rsidRPr="00970178">
        <w:rPr>
          <w:sz w:val="22"/>
          <w:szCs w:val="22"/>
        </w:rPr>
        <w:t xml:space="preserve"> ISBN 978-5-4468-2440-3 (132 экз. в БФ РГРТУ)</w:t>
      </w:r>
    </w:p>
    <w:p w:rsidR="00047E34" w:rsidRPr="00546709" w:rsidRDefault="00047E34" w:rsidP="00B729CF">
      <w:pPr>
        <w:pStyle w:val="25"/>
        <w:shd w:val="clear" w:color="auto" w:fill="auto"/>
        <w:tabs>
          <w:tab w:val="left" w:pos="993"/>
          <w:tab w:val="left" w:pos="1134"/>
        </w:tabs>
        <w:spacing w:before="0" w:after="0" w:line="240" w:lineRule="auto"/>
        <w:ind w:firstLine="709"/>
        <w:jc w:val="both"/>
        <w:rPr>
          <w:sz w:val="22"/>
          <w:szCs w:val="22"/>
        </w:rPr>
      </w:pPr>
    </w:p>
    <w:p w:rsidR="00B729CF" w:rsidRPr="00546709" w:rsidRDefault="00B729CF" w:rsidP="00B729CF">
      <w:pPr>
        <w:pStyle w:val="25"/>
        <w:shd w:val="clear" w:color="auto" w:fill="auto"/>
        <w:tabs>
          <w:tab w:val="left" w:pos="993"/>
          <w:tab w:val="left" w:pos="1134"/>
        </w:tabs>
        <w:spacing w:before="0" w:after="0" w:line="240" w:lineRule="auto"/>
        <w:ind w:firstLine="709"/>
        <w:jc w:val="both"/>
        <w:rPr>
          <w:sz w:val="22"/>
          <w:szCs w:val="22"/>
        </w:rPr>
      </w:pPr>
    </w:p>
    <w:p w:rsidR="00B52C08" w:rsidRPr="00546709" w:rsidRDefault="00B52C08" w:rsidP="00B52C08">
      <w:pPr>
        <w:jc w:val="center"/>
        <w:outlineLvl w:val="0"/>
        <w:rPr>
          <w:rFonts w:cs="Times New Roman"/>
          <w:b/>
          <w:sz w:val="22"/>
          <w:szCs w:val="22"/>
        </w:rPr>
      </w:pPr>
      <w:r w:rsidRPr="00546709">
        <w:rPr>
          <w:rFonts w:cs="Times New Roman"/>
          <w:b/>
          <w:sz w:val="22"/>
          <w:szCs w:val="22"/>
        </w:rPr>
        <w:t xml:space="preserve">Лабораторная работа № </w:t>
      </w:r>
      <w:r w:rsidR="002260DD">
        <w:rPr>
          <w:rFonts w:cs="Times New Roman"/>
          <w:b/>
          <w:sz w:val="22"/>
          <w:szCs w:val="22"/>
        </w:rPr>
        <w:t>3, 4</w:t>
      </w:r>
    </w:p>
    <w:p w:rsidR="00B52C08" w:rsidRPr="00546709" w:rsidRDefault="002260DD" w:rsidP="005F76C6">
      <w:pPr>
        <w:jc w:val="center"/>
        <w:outlineLvl w:val="0"/>
        <w:rPr>
          <w:rFonts w:cs="Times New Roman"/>
          <w:b/>
          <w:sz w:val="22"/>
          <w:szCs w:val="22"/>
        </w:rPr>
      </w:pPr>
      <w:r>
        <w:rPr>
          <w:sz w:val="20"/>
          <w:szCs w:val="20"/>
        </w:rPr>
        <w:t>Методология моделирования IDEF0</w:t>
      </w:r>
    </w:p>
    <w:p w:rsidR="00B52C08" w:rsidRPr="00546709" w:rsidRDefault="005F76C6" w:rsidP="005F76C6">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B52C08" w:rsidRDefault="002260DD" w:rsidP="00047E34">
      <w:pPr>
        <w:numPr>
          <w:ilvl w:val="0"/>
          <w:numId w:val="13"/>
        </w:numPr>
        <w:tabs>
          <w:tab w:val="left" w:pos="993"/>
        </w:tabs>
        <w:contextualSpacing/>
        <w:jc w:val="both"/>
        <w:rPr>
          <w:sz w:val="22"/>
          <w:szCs w:val="22"/>
        </w:rPr>
      </w:pPr>
      <w:r w:rsidRPr="002260DD">
        <w:rPr>
          <w:sz w:val="22"/>
          <w:szCs w:val="22"/>
        </w:rPr>
        <w:t>Белов В.В., Чистякова В.И. Проектирование инфо</w:t>
      </w:r>
      <w:r w:rsidR="00970178">
        <w:rPr>
          <w:sz w:val="22"/>
          <w:szCs w:val="22"/>
        </w:rPr>
        <w:t>рмационных систем: учебник – М.</w:t>
      </w:r>
      <w:r w:rsidRPr="002260DD">
        <w:rPr>
          <w:sz w:val="22"/>
          <w:szCs w:val="22"/>
        </w:rPr>
        <w:t>: КУРС, 2018. – 400 с. ISBN 978-5-906923-53-0 (КУРС) (45 экз. в БФ РГРТУ).</w:t>
      </w:r>
    </w:p>
    <w:p w:rsidR="00047E34" w:rsidRDefault="00047E34" w:rsidP="00047E34">
      <w:pPr>
        <w:numPr>
          <w:ilvl w:val="0"/>
          <w:numId w:val="13"/>
        </w:numPr>
        <w:tabs>
          <w:tab w:val="left" w:pos="993"/>
        </w:tabs>
        <w:contextualSpacing/>
        <w:jc w:val="both"/>
        <w:rPr>
          <w:sz w:val="22"/>
          <w:szCs w:val="22"/>
        </w:rPr>
      </w:pPr>
      <w:r w:rsidRPr="00970178">
        <w:rPr>
          <w:sz w:val="22"/>
          <w:szCs w:val="22"/>
        </w:rPr>
        <w:t xml:space="preserve">Белов В.В., Чистякова В.И. Проектирование информационных систем: учебник для студ. учреждений высш. образования / Под ред. В.В. Белова. – 2-е изд., стер. – </w:t>
      </w:r>
      <w:proofErr w:type="gramStart"/>
      <w:r w:rsidRPr="00970178">
        <w:rPr>
          <w:sz w:val="22"/>
          <w:szCs w:val="22"/>
        </w:rPr>
        <w:t>М.: Издательский центр «Академия, 2015. – 352 с. (Сер.</w:t>
      </w:r>
      <w:proofErr w:type="gramEnd"/>
      <w:r w:rsidRPr="00970178">
        <w:rPr>
          <w:sz w:val="22"/>
          <w:szCs w:val="22"/>
        </w:rPr>
        <w:t xml:space="preserve"> </w:t>
      </w:r>
      <w:proofErr w:type="gramStart"/>
      <w:r w:rsidRPr="00970178">
        <w:rPr>
          <w:sz w:val="22"/>
          <w:szCs w:val="22"/>
        </w:rPr>
        <w:t>Бакалавриат).</w:t>
      </w:r>
      <w:proofErr w:type="gramEnd"/>
      <w:r w:rsidRPr="00970178">
        <w:rPr>
          <w:sz w:val="22"/>
          <w:szCs w:val="22"/>
        </w:rPr>
        <w:t xml:space="preserve"> ISBN 978-5-4468-2440-3 (132 экз. в БФ РГРТУ)</w:t>
      </w:r>
    </w:p>
    <w:p w:rsidR="00B729CF" w:rsidRPr="00546709" w:rsidRDefault="00B729CF" w:rsidP="00B729CF">
      <w:pPr>
        <w:pStyle w:val="25"/>
        <w:shd w:val="clear" w:color="auto" w:fill="auto"/>
        <w:tabs>
          <w:tab w:val="left" w:pos="993"/>
          <w:tab w:val="left" w:pos="1134"/>
        </w:tabs>
        <w:spacing w:before="0" w:after="0" w:line="240" w:lineRule="auto"/>
        <w:ind w:firstLine="709"/>
        <w:jc w:val="both"/>
        <w:rPr>
          <w:sz w:val="22"/>
          <w:szCs w:val="22"/>
        </w:rPr>
      </w:pPr>
    </w:p>
    <w:p w:rsidR="00B729CF" w:rsidRPr="00546709" w:rsidRDefault="00867371" w:rsidP="00B729CF">
      <w:pPr>
        <w:jc w:val="center"/>
        <w:outlineLvl w:val="0"/>
        <w:rPr>
          <w:rFonts w:cs="Times New Roman"/>
          <w:b/>
          <w:sz w:val="22"/>
          <w:szCs w:val="22"/>
        </w:rPr>
      </w:pPr>
      <w:r w:rsidRPr="00546709">
        <w:rPr>
          <w:rFonts w:cs="Times New Roman"/>
          <w:b/>
          <w:sz w:val="22"/>
          <w:szCs w:val="22"/>
        </w:rPr>
        <w:t>Лабораторные работы</w:t>
      </w:r>
      <w:r w:rsidR="00B729CF" w:rsidRPr="00546709">
        <w:rPr>
          <w:rFonts w:cs="Times New Roman"/>
          <w:b/>
          <w:sz w:val="22"/>
          <w:szCs w:val="22"/>
        </w:rPr>
        <w:t xml:space="preserve"> № </w:t>
      </w:r>
      <w:r w:rsidR="002260DD">
        <w:rPr>
          <w:rFonts w:cs="Times New Roman"/>
          <w:b/>
          <w:sz w:val="22"/>
          <w:szCs w:val="22"/>
        </w:rPr>
        <w:t>5</w:t>
      </w:r>
      <w:r w:rsidRPr="00546709">
        <w:rPr>
          <w:rFonts w:cs="Times New Roman"/>
          <w:b/>
          <w:sz w:val="22"/>
          <w:szCs w:val="22"/>
        </w:rPr>
        <w:t xml:space="preserve">, </w:t>
      </w:r>
      <w:r w:rsidR="002260DD">
        <w:rPr>
          <w:rFonts w:cs="Times New Roman"/>
          <w:b/>
          <w:sz w:val="22"/>
          <w:szCs w:val="22"/>
        </w:rPr>
        <w:t>6</w:t>
      </w:r>
    </w:p>
    <w:p w:rsidR="00B729CF" w:rsidRPr="00546709" w:rsidRDefault="002260DD" w:rsidP="00B729CF">
      <w:pPr>
        <w:autoSpaceDE w:val="0"/>
        <w:autoSpaceDN w:val="0"/>
        <w:adjustRightInd w:val="0"/>
        <w:jc w:val="center"/>
        <w:rPr>
          <w:rFonts w:eastAsia="TimesNewRomanPSMT" w:cs="Times New Roman"/>
          <w:b/>
          <w:sz w:val="22"/>
          <w:szCs w:val="22"/>
        </w:rPr>
      </w:pPr>
      <w:r>
        <w:rPr>
          <w:sz w:val="20"/>
          <w:szCs w:val="20"/>
        </w:rPr>
        <w:t>Моделирование потоков данных с помощью DFD</w:t>
      </w:r>
    </w:p>
    <w:p w:rsidR="00867371" w:rsidRPr="00546709" w:rsidRDefault="00B729CF" w:rsidP="00867371">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B3F41" w:rsidRDefault="008B3F41" w:rsidP="00047E34">
      <w:pPr>
        <w:numPr>
          <w:ilvl w:val="0"/>
          <w:numId w:val="14"/>
        </w:numPr>
        <w:tabs>
          <w:tab w:val="left" w:pos="993"/>
        </w:tabs>
        <w:contextualSpacing/>
        <w:jc w:val="both"/>
        <w:rPr>
          <w:sz w:val="22"/>
          <w:szCs w:val="22"/>
        </w:rPr>
      </w:pPr>
      <w:r w:rsidRPr="002260DD">
        <w:rPr>
          <w:sz w:val="22"/>
          <w:szCs w:val="22"/>
        </w:rPr>
        <w:t>Белов В.В., Чистякова В.И. Проектирование информационных систем: учебник – М.: КУРС, 2018. – 400 с. ISBN 978-5-906923-53-0 (КУРС) (45 экз. в БФ РГРТУ).</w:t>
      </w:r>
    </w:p>
    <w:p w:rsidR="00047E34" w:rsidRDefault="00047E34" w:rsidP="00047E34">
      <w:pPr>
        <w:numPr>
          <w:ilvl w:val="0"/>
          <w:numId w:val="14"/>
        </w:numPr>
        <w:tabs>
          <w:tab w:val="left" w:pos="993"/>
        </w:tabs>
        <w:contextualSpacing/>
        <w:jc w:val="both"/>
        <w:rPr>
          <w:sz w:val="22"/>
          <w:szCs w:val="22"/>
        </w:rPr>
      </w:pPr>
      <w:r w:rsidRPr="00970178">
        <w:rPr>
          <w:sz w:val="22"/>
          <w:szCs w:val="22"/>
        </w:rPr>
        <w:t xml:space="preserve">Белов В.В., Чистякова В.И. Проектирование информационных систем: учебник для студ. учреждений высш. образования / Под ред. В.В. Белова. – 2-е изд., стер. – </w:t>
      </w:r>
      <w:proofErr w:type="gramStart"/>
      <w:r w:rsidRPr="00970178">
        <w:rPr>
          <w:sz w:val="22"/>
          <w:szCs w:val="22"/>
        </w:rPr>
        <w:t>М.: Издательский центр «Академия, 2015. – 352 с. (Сер.</w:t>
      </w:r>
      <w:proofErr w:type="gramEnd"/>
      <w:r w:rsidRPr="00970178">
        <w:rPr>
          <w:sz w:val="22"/>
          <w:szCs w:val="22"/>
        </w:rPr>
        <w:t xml:space="preserve"> </w:t>
      </w:r>
      <w:proofErr w:type="gramStart"/>
      <w:r w:rsidRPr="00970178">
        <w:rPr>
          <w:sz w:val="22"/>
          <w:szCs w:val="22"/>
        </w:rPr>
        <w:t>Бакалавриат).</w:t>
      </w:r>
      <w:proofErr w:type="gramEnd"/>
      <w:r w:rsidRPr="00970178">
        <w:rPr>
          <w:sz w:val="22"/>
          <w:szCs w:val="22"/>
        </w:rPr>
        <w:t xml:space="preserve"> ISBN 978-5-4468-2440-3 (132 экз. в БФ РГРТУ)</w:t>
      </w:r>
    </w:p>
    <w:p w:rsidR="00047E34" w:rsidRPr="00546709" w:rsidRDefault="00047E34" w:rsidP="008B3F41">
      <w:pPr>
        <w:pStyle w:val="25"/>
        <w:shd w:val="clear" w:color="auto" w:fill="auto"/>
        <w:tabs>
          <w:tab w:val="left" w:pos="993"/>
          <w:tab w:val="left" w:pos="1134"/>
        </w:tabs>
        <w:spacing w:before="0" w:after="0" w:line="240" w:lineRule="auto"/>
        <w:ind w:firstLine="709"/>
        <w:jc w:val="both"/>
        <w:rPr>
          <w:sz w:val="22"/>
          <w:szCs w:val="22"/>
        </w:rPr>
      </w:pPr>
    </w:p>
    <w:p w:rsidR="00995C07" w:rsidRPr="00546709" w:rsidRDefault="00953335" w:rsidP="00995C07">
      <w:pPr>
        <w:jc w:val="center"/>
        <w:outlineLvl w:val="0"/>
        <w:rPr>
          <w:rFonts w:cs="Times New Roman"/>
          <w:b/>
          <w:sz w:val="22"/>
          <w:szCs w:val="22"/>
        </w:rPr>
      </w:pPr>
      <w:r w:rsidRPr="00546709">
        <w:rPr>
          <w:rFonts w:cs="Times New Roman"/>
          <w:b/>
          <w:sz w:val="22"/>
          <w:szCs w:val="22"/>
        </w:rPr>
        <w:t>Лабораторные работы</w:t>
      </w:r>
      <w:r w:rsidR="00995C07" w:rsidRPr="00546709">
        <w:rPr>
          <w:rFonts w:cs="Times New Roman"/>
          <w:b/>
          <w:sz w:val="22"/>
          <w:szCs w:val="22"/>
        </w:rPr>
        <w:t xml:space="preserve"> № </w:t>
      </w:r>
      <w:r w:rsidR="008B3F41">
        <w:rPr>
          <w:rFonts w:cs="Times New Roman"/>
          <w:b/>
          <w:sz w:val="22"/>
          <w:szCs w:val="22"/>
        </w:rPr>
        <w:t>7</w:t>
      </w:r>
      <w:r w:rsidRPr="00546709">
        <w:rPr>
          <w:rFonts w:cs="Times New Roman"/>
          <w:b/>
          <w:sz w:val="22"/>
          <w:szCs w:val="22"/>
        </w:rPr>
        <w:t xml:space="preserve">, </w:t>
      </w:r>
      <w:r w:rsidR="008B3F41">
        <w:rPr>
          <w:rFonts w:cs="Times New Roman"/>
          <w:b/>
          <w:sz w:val="22"/>
          <w:szCs w:val="22"/>
        </w:rPr>
        <w:t>8</w:t>
      </w:r>
    </w:p>
    <w:p w:rsidR="00995C07" w:rsidRPr="00546709" w:rsidRDefault="008B3F41" w:rsidP="00995C07">
      <w:pPr>
        <w:pStyle w:val="25"/>
        <w:shd w:val="clear" w:color="auto" w:fill="auto"/>
        <w:spacing w:before="0" w:after="0" w:line="240" w:lineRule="auto"/>
        <w:rPr>
          <w:b/>
          <w:sz w:val="22"/>
          <w:szCs w:val="22"/>
        </w:rPr>
      </w:pPr>
      <w:r>
        <w:rPr>
          <w:sz w:val="20"/>
          <w:szCs w:val="20"/>
        </w:rPr>
        <w:t>Моделирование процессов с помощью IDEF3</w:t>
      </w:r>
    </w:p>
    <w:p w:rsidR="00995C07" w:rsidRPr="00546709" w:rsidRDefault="00995C07" w:rsidP="00995C0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B3F41" w:rsidRDefault="008B3F41" w:rsidP="00047E34">
      <w:pPr>
        <w:numPr>
          <w:ilvl w:val="0"/>
          <w:numId w:val="15"/>
        </w:numPr>
        <w:tabs>
          <w:tab w:val="left" w:pos="993"/>
        </w:tabs>
        <w:contextualSpacing/>
        <w:jc w:val="both"/>
        <w:rPr>
          <w:sz w:val="22"/>
          <w:szCs w:val="22"/>
        </w:rPr>
      </w:pPr>
      <w:r w:rsidRPr="002260DD">
        <w:rPr>
          <w:sz w:val="22"/>
          <w:szCs w:val="22"/>
        </w:rPr>
        <w:t>Белов В.В., Чистякова В.И. Проектирование инфо</w:t>
      </w:r>
      <w:r w:rsidR="00970178">
        <w:rPr>
          <w:sz w:val="22"/>
          <w:szCs w:val="22"/>
        </w:rPr>
        <w:t>рмационных систем: учебник – М.</w:t>
      </w:r>
      <w:r w:rsidRPr="002260DD">
        <w:rPr>
          <w:sz w:val="22"/>
          <w:szCs w:val="22"/>
        </w:rPr>
        <w:t>: КУРС, 2018. – 400 с. ISBN 978-5-906923-53-0 (КУРС) (45 экз. в БФ РГРТУ).</w:t>
      </w:r>
    </w:p>
    <w:p w:rsidR="00047E34" w:rsidRDefault="00047E34" w:rsidP="00047E34">
      <w:pPr>
        <w:numPr>
          <w:ilvl w:val="0"/>
          <w:numId w:val="15"/>
        </w:numPr>
        <w:tabs>
          <w:tab w:val="left" w:pos="993"/>
        </w:tabs>
        <w:contextualSpacing/>
        <w:jc w:val="both"/>
        <w:rPr>
          <w:sz w:val="22"/>
          <w:szCs w:val="22"/>
        </w:rPr>
      </w:pPr>
      <w:r w:rsidRPr="00970178">
        <w:rPr>
          <w:sz w:val="22"/>
          <w:szCs w:val="22"/>
        </w:rPr>
        <w:t xml:space="preserve">Белов В.В., Чистякова В.И. Проектирование информационных систем: учебник для студ. учреждений высш. образования / Под ред. В.В. Белова. – 2-е изд., стер. – </w:t>
      </w:r>
      <w:proofErr w:type="gramStart"/>
      <w:r w:rsidRPr="00970178">
        <w:rPr>
          <w:sz w:val="22"/>
          <w:szCs w:val="22"/>
        </w:rPr>
        <w:t>М.: Издательский центр «Академия, 2015. – 352 с. (Сер.</w:t>
      </w:r>
      <w:proofErr w:type="gramEnd"/>
      <w:r w:rsidRPr="00970178">
        <w:rPr>
          <w:sz w:val="22"/>
          <w:szCs w:val="22"/>
        </w:rPr>
        <w:t xml:space="preserve"> </w:t>
      </w:r>
      <w:proofErr w:type="gramStart"/>
      <w:r w:rsidRPr="00970178">
        <w:rPr>
          <w:sz w:val="22"/>
          <w:szCs w:val="22"/>
        </w:rPr>
        <w:t>Бакалавриат).</w:t>
      </w:r>
      <w:proofErr w:type="gramEnd"/>
      <w:r w:rsidRPr="00970178">
        <w:rPr>
          <w:sz w:val="22"/>
          <w:szCs w:val="22"/>
        </w:rPr>
        <w:t xml:space="preserve"> ISBN 978-5-4468-2440-3 (132 экз. в БФ РГРТУ)</w:t>
      </w:r>
    </w:p>
    <w:p w:rsidR="00A5661D" w:rsidRPr="00546709" w:rsidRDefault="00A5661D" w:rsidP="008B3F41">
      <w:pPr>
        <w:pStyle w:val="25"/>
        <w:shd w:val="clear" w:color="auto" w:fill="auto"/>
        <w:tabs>
          <w:tab w:val="left" w:pos="993"/>
          <w:tab w:val="left" w:pos="1134"/>
        </w:tabs>
        <w:spacing w:before="0" w:after="0" w:line="240" w:lineRule="auto"/>
        <w:ind w:firstLine="709"/>
        <w:jc w:val="both"/>
        <w:rPr>
          <w:sz w:val="22"/>
          <w:szCs w:val="22"/>
        </w:rPr>
      </w:pPr>
    </w:p>
    <w:p w:rsidR="00A5661D" w:rsidRPr="00546709" w:rsidRDefault="00A5661D" w:rsidP="00A5661D">
      <w:pPr>
        <w:pStyle w:val="42"/>
        <w:shd w:val="clear" w:color="auto" w:fill="auto"/>
        <w:tabs>
          <w:tab w:val="left" w:pos="1134"/>
        </w:tabs>
        <w:spacing w:before="100" w:after="100" w:line="240" w:lineRule="auto"/>
        <w:ind w:firstLine="0"/>
        <w:jc w:val="center"/>
        <w:rPr>
          <w:i/>
          <w:sz w:val="22"/>
          <w:szCs w:val="22"/>
        </w:rPr>
      </w:pPr>
      <w:r w:rsidRPr="00546709">
        <w:rPr>
          <w:i/>
          <w:sz w:val="22"/>
          <w:szCs w:val="22"/>
        </w:rPr>
        <w:t>Методические указания к лабораторным работам на весенний семестр</w:t>
      </w:r>
    </w:p>
    <w:p w:rsidR="00D64267" w:rsidRPr="00546709" w:rsidRDefault="00953335" w:rsidP="00D64267">
      <w:pPr>
        <w:jc w:val="center"/>
        <w:outlineLvl w:val="0"/>
        <w:rPr>
          <w:rFonts w:cs="Times New Roman"/>
          <w:b/>
          <w:sz w:val="22"/>
          <w:szCs w:val="22"/>
        </w:rPr>
      </w:pPr>
      <w:r w:rsidRPr="00546709">
        <w:rPr>
          <w:rFonts w:cs="Times New Roman"/>
          <w:b/>
          <w:sz w:val="22"/>
          <w:szCs w:val="22"/>
        </w:rPr>
        <w:t xml:space="preserve">Лабораторная работа № </w:t>
      </w:r>
      <w:r w:rsidR="008B3F41">
        <w:rPr>
          <w:rFonts w:cs="Times New Roman"/>
          <w:b/>
          <w:sz w:val="22"/>
          <w:szCs w:val="22"/>
        </w:rPr>
        <w:t>9, 10</w:t>
      </w:r>
    </w:p>
    <w:p w:rsidR="00D64267" w:rsidRPr="00546709" w:rsidRDefault="008B3F41" w:rsidP="00D64267">
      <w:pPr>
        <w:pStyle w:val="25"/>
        <w:shd w:val="clear" w:color="auto" w:fill="auto"/>
        <w:spacing w:before="0" w:after="0" w:line="240" w:lineRule="auto"/>
        <w:rPr>
          <w:b/>
          <w:sz w:val="22"/>
          <w:szCs w:val="22"/>
        </w:rPr>
      </w:pPr>
      <w:r>
        <w:rPr>
          <w:sz w:val="20"/>
          <w:szCs w:val="20"/>
        </w:rPr>
        <w:t>Диаграмма прецедентов (Use case).</w:t>
      </w:r>
    </w:p>
    <w:p w:rsidR="00D64267" w:rsidRPr="00546709" w:rsidRDefault="00D64267" w:rsidP="00D6426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D64267" w:rsidRPr="00546709" w:rsidRDefault="008B3F41" w:rsidP="00A74F0A">
      <w:pPr>
        <w:numPr>
          <w:ilvl w:val="0"/>
          <w:numId w:val="3"/>
        </w:numPr>
        <w:tabs>
          <w:tab w:val="left" w:pos="993"/>
        </w:tabs>
        <w:ind w:left="1066" w:hanging="357"/>
        <w:contextualSpacing/>
        <w:jc w:val="both"/>
        <w:rPr>
          <w:rFonts w:eastAsia="TimesNewRomanPSMT" w:cs="Times New Roman"/>
          <w:sz w:val="22"/>
          <w:szCs w:val="22"/>
          <w:lang w:eastAsia="en-US"/>
        </w:rPr>
      </w:pPr>
      <w:r w:rsidRPr="008B3F41">
        <w:rPr>
          <w:rFonts w:eastAsia="TimesNewRomanPSMT" w:cs="Times New Roman"/>
          <w:sz w:val="22"/>
          <w:szCs w:val="22"/>
          <w:lang w:eastAsia="en-US"/>
        </w:rPr>
        <w:t>UML-моделирование функциональности и поведения программно-информационных систем: методические указания к лабораторным работам и практическим занятиям / Рязан. гос. радиотехн. ун-т</w:t>
      </w:r>
      <w:proofErr w:type="gramStart"/>
      <w:r w:rsidRPr="008B3F41">
        <w:rPr>
          <w:rFonts w:eastAsia="TimesNewRomanPSMT" w:cs="Times New Roman"/>
          <w:sz w:val="22"/>
          <w:szCs w:val="22"/>
          <w:lang w:eastAsia="en-US"/>
        </w:rPr>
        <w:t>.</w:t>
      </w:r>
      <w:proofErr w:type="gramEnd"/>
      <w:r w:rsidRPr="008B3F41">
        <w:rPr>
          <w:rFonts w:eastAsia="TimesNewRomanPSMT" w:cs="Times New Roman"/>
          <w:sz w:val="22"/>
          <w:szCs w:val="22"/>
          <w:lang w:eastAsia="en-US"/>
        </w:rPr>
        <w:t xml:space="preserve"> </w:t>
      </w:r>
      <w:proofErr w:type="gramStart"/>
      <w:r w:rsidRPr="008B3F41">
        <w:rPr>
          <w:rFonts w:eastAsia="TimesNewRomanPSMT" w:cs="Times New Roman"/>
          <w:sz w:val="22"/>
          <w:szCs w:val="22"/>
          <w:lang w:eastAsia="en-US"/>
        </w:rPr>
        <w:t>и</w:t>
      </w:r>
      <w:proofErr w:type="gramEnd"/>
      <w:r w:rsidRPr="008B3F41">
        <w:rPr>
          <w:rFonts w:eastAsia="TimesNewRomanPSMT" w:cs="Times New Roman"/>
          <w:sz w:val="22"/>
          <w:szCs w:val="22"/>
          <w:lang w:eastAsia="en-US"/>
        </w:rPr>
        <w:t>м. В.Ф.Уткина; Сост.: В.В. Белов, В.И. Чистякова. Рязань, 2022. 48 с. [7468 https://elib.rsreu.ru/ebs/download/3525]</w:t>
      </w:r>
    </w:p>
    <w:p w:rsidR="007B67E6" w:rsidRDefault="007B67E6" w:rsidP="00A74F0A">
      <w:pPr>
        <w:numPr>
          <w:ilvl w:val="0"/>
          <w:numId w:val="3"/>
        </w:numPr>
        <w:tabs>
          <w:tab w:val="left" w:pos="993"/>
        </w:tabs>
        <w:contextualSpacing/>
        <w:jc w:val="both"/>
        <w:rPr>
          <w:rFonts w:eastAsia="TimesNewRomanPSMT" w:cs="Times New Roman"/>
          <w:sz w:val="22"/>
          <w:szCs w:val="22"/>
          <w:lang w:eastAsia="en-US"/>
        </w:rPr>
      </w:pPr>
      <w:r w:rsidRPr="007B67E6">
        <w:rPr>
          <w:rFonts w:eastAsia="TimesNewRomanPSMT" w:cs="Times New Roman"/>
          <w:sz w:val="22"/>
          <w:szCs w:val="22"/>
          <w:lang w:eastAsia="en-US"/>
        </w:rPr>
        <w:lastRenderedPageBreak/>
        <w:t>Оформление текстовых алгоритмов: методические указания к лабораторным работам и практическим занятиям / Рязан. гос. радиотехн. ун-т</w:t>
      </w:r>
      <w:proofErr w:type="gramStart"/>
      <w:r w:rsidRPr="007B67E6">
        <w:rPr>
          <w:rFonts w:eastAsia="TimesNewRomanPSMT" w:cs="Times New Roman"/>
          <w:sz w:val="22"/>
          <w:szCs w:val="22"/>
          <w:lang w:eastAsia="en-US"/>
        </w:rPr>
        <w:t>.</w:t>
      </w:r>
      <w:proofErr w:type="gramEnd"/>
      <w:r w:rsidRPr="007B67E6">
        <w:rPr>
          <w:rFonts w:eastAsia="TimesNewRomanPSMT" w:cs="Times New Roman"/>
          <w:sz w:val="22"/>
          <w:szCs w:val="22"/>
          <w:lang w:eastAsia="en-US"/>
        </w:rPr>
        <w:t xml:space="preserve"> </w:t>
      </w:r>
      <w:proofErr w:type="gramStart"/>
      <w:r w:rsidRPr="007B67E6">
        <w:rPr>
          <w:rFonts w:eastAsia="TimesNewRomanPSMT" w:cs="Times New Roman"/>
          <w:sz w:val="22"/>
          <w:szCs w:val="22"/>
          <w:lang w:eastAsia="en-US"/>
        </w:rPr>
        <w:t>и</w:t>
      </w:r>
      <w:proofErr w:type="gramEnd"/>
      <w:r w:rsidRPr="007B67E6">
        <w:rPr>
          <w:rFonts w:eastAsia="TimesNewRomanPSMT" w:cs="Times New Roman"/>
          <w:sz w:val="22"/>
          <w:szCs w:val="22"/>
          <w:lang w:eastAsia="en-US"/>
        </w:rPr>
        <w:t xml:space="preserve">м. В.Ф.Уткина; Сост.: В.В. Белов, В.И. Чистякова. Рязань, 2022. 24 с. [7466 </w:t>
      </w:r>
      <w:hyperlink r:id="rId7" w:history="1">
        <w:r w:rsidRPr="00F25D3A">
          <w:rPr>
            <w:rStyle w:val="af0"/>
            <w:rFonts w:eastAsia="TimesNewRomanPSMT" w:cs="Times New Roman"/>
            <w:sz w:val="22"/>
            <w:szCs w:val="22"/>
            <w:lang w:eastAsia="en-US"/>
          </w:rPr>
          <w:t>https://elib.rsreu.ru/ebs/download/3523</w:t>
        </w:r>
      </w:hyperlink>
      <w:r w:rsidRPr="007B67E6">
        <w:rPr>
          <w:rFonts w:eastAsia="TimesNewRomanPSMT" w:cs="Times New Roman"/>
          <w:sz w:val="22"/>
          <w:szCs w:val="22"/>
          <w:lang w:eastAsia="en-US"/>
        </w:rPr>
        <w:t>]</w:t>
      </w:r>
    </w:p>
    <w:p w:rsidR="007B67E6" w:rsidRPr="00546709" w:rsidRDefault="007B67E6" w:rsidP="007B67E6">
      <w:pPr>
        <w:tabs>
          <w:tab w:val="left" w:pos="993"/>
        </w:tabs>
        <w:ind w:left="709"/>
        <w:contextualSpacing/>
        <w:jc w:val="both"/>
        <w:rPr>
          <w:rFonts w:eastAsia="TimesNewRomanPSMT" w:cs="Times New Roman"/>
          <w:sz w:val="22"/>
          <w:szCs w:val="22"/>
          <w:lang w:eastAsia="en-US"/>
        </w:rPr>
      </w:pPr>
    </w:p>
    <w:p w:rsidR="00995C07" w:rsidRPr="00546709" w:rsidRDefault="00953335" w:rsidP="00995C07">
      <w:pPr>
        <w:jc w:val="center"/>
        <w:outlineLvl w:val="0"/>
        <w:rPr>
          <w:rFonts w:cs="Times New Roman"/>
          <w:b/>
          <w:sz w:val="22"/>
          <w:szCs w:val="22"/>
        </w:rPr>
      </w:pPr>
      <w:r w:rsidRPr="00546709">
        <w:rPr>
          <w:rFonts w:cs="Times New Roman"/>
          <w:b/>
          <w:sz w:val="22"/>
          <w:szCs w:val="22"/>
        </w:rPr>
        <w:t xml:space="preserve">Лабораторная работа № </w:t>
      </w:r>
      <w:r w:rsidR="008B3F41">
        <w:rPr>
          <w:rFonts w:cs="Times New Roman"/>
          <w:b/>
          <w:sz w:val="22"/>
          <w:szCs w:val="22"/>
        </w:rPr>
        <w:t>1</w:t>
      </w:r>
      <w:r w:rsidR="007B67E6">
        <w:rPr>
          <w:rFonts w:cs="Times New Roman"/>
          <w:b/>
          <w:sz w:val="22"/>
          <w:szCs w:val="22"/>
        </w:rPr>
        <w:t>1</w:t>
      </w:r>
    </w:p>
    <w:p w:rsidR="00995C07" w:rsidRPr="008B3F41" w:rsidRDefault="008B3F41" w:rsidP="00995C07">
      <w:pPr>
        <w:pStyle w:val="25"/>
        <w:shd w:val="clear" w:color="auto" w:fill="auto"/>
        <w:spacing w:before="0" w:after="0" w:line="240" w:lineRule="auto"/>
        <w:rPr>
          <w:sz w:val="20"/>
          <w:szCs w:val="20"/>
        </w:rPr>
      </w:pPr>
      <w:r w:rsidRPr="008B3F41">
        <w:rPr>
          <w:sz w:val="20"/>
          <w:szCs w:val="20"/>
        </w:rPr>
        <w:t>Диаграмма классов (Class diagram).</w:t>
      </w:r>
    </w:p>
    <w:p w:rsidR="00995C07" w:rsidRPr="00546709" w:rsidRDefault="00995C07" w:rsidP="00995C0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B3F41" w:rsidRDefault="008B3F41" w:rsidP="008B3F41">
      <w:pPr>
        <w:tabs>
          <w:tab w:val="left" w:pos="993"/>
        </w:tabs>
        <w:ind w:firstLine="709"/>
        <w:contextualSpacing/>
        <w:jc w:val="both"/>
        <w:rPr>
          <w:rFonts w:eastAsia="TimesNewRomanPSMT" w:cs="Times New Roman"/>
          <w:sz w:val="22"/>
          <w:szCs w:val="22"/>
          <w:lang w:eastAsia="en-US"/>
        </w:rPr>
      </w:pPr>
      <w:r w:rsidRPr="008B3F41">
        <w:rPr>
          <w:rFonts w:eastAsia="TimesNewRomanPSMT" w:cs="Times New Roman"/>
          <w:sz w:val="22"/>
          <w:szCs w:val="22"/>
          <w:lang w:eastAsia="en-US"/>
        </w:rPr>
        <w:t>UML-моделирование функциональности и поведения программно-информационных систем: методические указания к лабораторным работам и практическим занятиям / Рязан. гос. радиотехн. ун-т</w:t>
      </w:r>
      <w:proofErr w:type="gramStart"/>
      <w:r w:rsidRPr="008B3F41">
        <w:rPr>
          <w:rFonts w:eastAsia="TimesNewRomanPSMT" w:cs="Times New Roman"/>
          <w:sz w:val="22"/>
          <w:szCs w:val="22"/>
          <w:lang w:eastAsia="en-US"/>
        </w:rPr>
        <w:t>.</w:t>
      </w:r>
      <w:proofErr w:type="gramEnd"/>
      <w:r w:rsidRPr="008B3F41">
        <w:rPr>
          <w:rFonts w:eastAsia="TimesNewRomanPSMT" w:cs="Times New Roman"/>
          <w:sz w:val="22"/>
          <w:szCs w:val="22"/>
          <w:lang w:eastAsia="en-US"/>
        </w:rPr>
        <w:t xml:space="preserve"> </w:t>
      </w:r>
      <w:proofErr w:type="gramStart"/>
      <w:r w:rsidRPr="008B3F41">
        <w:rPr>
          <w:rFonts w:eastAsia="TimesNewRomanPSMT" w:cs="Times New Roman"/>
          <w:sz w:val="22"/>
          <w:szCs w:val="22"/>
          <w:lang w:eastAsia="en-US"/>
        </w:rPr>
        <w:t>и</w:t>
      </w:r>
      <w:proofErr w:type="gramEnd"/>
      <w:r w:rsidRPr="008B3F41">
        <w:rPr>
          <w:rFonts w:eastAsia="TimesNewRomanPSMT" w:cs="Times New Roman"/>
          <w:sz w:val="22"/>
          <w:szCs w:val="22"/>
          <w:lang w:eastAsia="en-US"/>
        </w:rPr>
        <w:t xml:space="preserve">м. В.Ф.Уткина; Сост.: В.В. Белов, В.И. Чистякова. Рязань, 2022. 48 с. [7468 </w:t>
      </w:r>
      <w:hyperlink r:id="rId8" w:history="1">
        <w:r w:rsidR="007B67E6" w:rsidRPr="00F25D3A">
          <w:rPr>
            <w:rStyle w:val="af0"/>
            <w:rFonts w:eastAsia="TimesNewRomanPSMT" w:cs="Times New Roman"/>
            <w:sz w:val="22"/>
            <w:szCs w:val="22"/>
            <w:lang w:eastAsia="en-US"/>
          </w:rPr>
          <w:t>https://elib.rsreu.ru/ebs/download/3525</w:t>
        </w:r>
      </w:hyperlink>
      <w:r w:rsidRPr="008B3F41">
        <w:rPr>
          <w:rFonts w:eastAsia="TimesNewRomanPSMT" w:cs="Times New Roman"/>
          <w:sz w:val="22"/>
          <w:szCs w:val="22"/>
          <w:lang w:eastAsia="en-US"/>
        </w:rPr>
        <w:t>]</w:t>
      </w:r>
    </w:p>
    <w:p w:rsidR="00DF298B" w:rsidRPr="00546709" w:rsidRDefault="00DF298B" w:rsidP="00DF298B">
      <w:pPr>
        <w:jc w:val="center"/>
        <w:outlineLvl w:val="0"/>
        <w:rPr>
          <w:rFonts w:cs="Times New Roman"/>
          <w:b/>
          <w:sz w:val="22"/>
          <w:szCs w:val="22"/>
        </w:rPr>
      </w:pPr>
      <w:r w:rsidRPr="00546709">
        <w:rPr>
          <w:rFonts w:cs="Times New Roman"/>
          <w:b/>
          <w:sz w:val="22"/>
          <w:szCs w:val="22"/>
        </w:rPr>
        <w:t xml:space="preserve">Лабораторная работа № </w:t>
      </w:r>
      <w:r w:rsidR="007B67E6">
        <w:rPr>
          <w:rFonts w:cs="Times New Roman"/>
          <w:b/>
          <w:sz w:val="22"/>
          <w:szCs w:val="22"/>
        </w:rPr>
        <w:t>12</w:t>
      </w:r>
    </w:p>
    <w:p w:rsidR="00DF298B" w:rsidRPr="00903634" w:rsidRDefault="007B67E6" w:rsidP="00DF298B">
      <w:pPr>
        <w:pStyle w:val="25"/>
        <w:shd w:val="clear" w:color="auto" w:fill="auto"/>
        <w:spacing w:before="0" w:after="0" w:line="240" w:lineRule="auto"/>
        <w:rPr>
          <w:sz w:val="20"/>
          <w:szCs w:val="20"/>
        </w:rPr>
      </w:pPr>
      <w:r w:rsidRPr="00903634">
        <w:rPr>
          <w:sz w:val="20"/>
          <w:szCs w:val="20"/>
        </w:rPr>
        <w:t>Диаграмма деятельности (Activity diagram)</w:t>
      </w:r>
    </w:p>
    <w:p w:rsidR="00DF298B" w:rsidRPr="00546709" w:rsidRDefault="00DF298B" w:rsidP="00DF298B">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7B67E6" w:rsidRDefault="007B67E6" w:rsidP="007B67E6">
      <w:pPr>
        <w:tabs>
          <w:tab w:val="left" w:pos="993"/>
        </w:tabs>
        <w:ind w:firstLine="709"/>
        <w:contextualSpacing/>
        <w:jc w:val="both"/>
        <w:rPr>
          <w:rFonts w:eastAsia="TimesNewRomanPSMT" w:cs="Times New Roman"/>
          <w:sz w:val="22"/>
          <w:szCs w:val="22"/>
          <w:lang w:eastAsia="en-US"/>
        </w:rPr>
      </w:pPr>
      <w:r w:rsidRPr="008B3F41">
        <w:rPr>
          <w:rFonts w:eastAsia="TimesNewRomanPSMT" w:cs="Times New Roman"/>
          <w:sz w:val="22"/>
          <w:szCs w:val="22"/>
          <w:lang w:eastAsia="en-US"/>
        </w:rPr>
        <w:t xml:space="preserve">UML-моделирование </w:t>
      </w:r>
      <w:r w:rsidRPr="00510E38">
        <w:rPr>
          <w:rFonts w:eastAsia="TimesNewRomanPSMT" w:cs="Times New Roman"/>
          <w:sz w:val="22"/>
          <w:szCs w:val="22"/>
          <w:lang w:eastAsia="en-US"/>
        </w:rPr>
        <w:t>функциональности</w:t>
      </w:r>
      <w:r w:rsidRPr="008B3F41">
        <w:rPr>
          <w:rFonts w:eastAsia="TimesNewRomanPSMT" w:cs="Times New Roman"/>
          <w:sz w:val="22"/>
          <w:szCs w:val="22"/>
          <w:lang w:eastAsia="en-US"/>
        </w:rPr>
        <w:t xml:space="preserve"> и поведения программно-информационных систем: методические указания к лабораторным работам и практическим занятиям / Рязан. гос. радиотехн. ун-т</w:t>
      </w:r>
      <w:proofErr w:type="gramStart"/>
      <w:r w:rsidRPr="008B3F41">
        <w:rPr>
          <w:rFonts w:eastAsia="TimesNewRomanPSMT" w:cs="Times New Roman"/>
          <w:sz w:val="22"/>
          <w:szCs w:val="22"/>
          <w:lang w:eastAsia="en-US"/>
        </w:rPr>
        <w:t>.</w:t>
      </w:r>
      <w:proofErr w:type="gramEnd"/>
      <w:r w:rsidRPr="008B3F41">
        <w:rPr>
          <w:rFonts w:eastAsia="TimesNewRomanPSMT" w:cs="Times New Roman"/>
          <w:sz w:val="22"/>
          <w:szCs w:val="22"/>
          <w:lang w:eastAsia="en-US"/>
        </w:rPr>
        <w:t xml:space="preserve"> </w:t>
      </w:r>
      <w:proofErr w:type="gramStart"/>
      <w:r w:rsidRPr="008B3F41">
        <w:rPr>
          <w:rFonts w:eastAsia="TimesNewRomanPSMT" w:cs="Times New Roman"/>
          <w:sz w:val="22"/>
          <w:szCs w:val="22"/>
          <w:lang w:eastAsia="en-US"/>
        </w:rPr>
        <w:t>и</w:t>
      </w:r>
      <w:proofErr w:type="gramEnd"/>
      <w:r w:rsidRPr="008B3F41">
        <w:rPr>
          <w:rFonts w:eastAsia="TimesNewRomanPSMT" w:cs="Times New Roman"/>
          <w:sz w:val="22"/>
          <w:szCs w:val="22"/>
          <w:lang w:eastAsia="en-US"/>
        </w:rPr>
        <w:t xml:space="preserve">м. В.Ф.Уткина; Сост.: В.В. Белов, В.И. Чистякова. Рязань, 2022. 48 с. [7468 </w:t>
      </w:r>
      <w:hyperlink r:id="rId9" w:history="1">
        <w:r w:rsidRPr="00F25D3A">
          <w:rPr>
            <w:rStyle w:val="af0"/>
            <w:rFonts w:eastAsia="TimesNewRomanPSMT" w:cs="Times New Roman"/>
            <w:sz w:val="22"/>
            <w:szCs w:val="22"/>
            <w:lang w:eastAsia="en-US"/>
          </w:rPr>
          <w:t>https://elib.rsreu.ru/ebs/download/3525</w:t>
        </w:r>
      </w:hyperlink>
      <w:r w:rsidRPr="008B3F41">
        <w:rPr>
          <w:rFonts w:eastAsia="TimesNewRomanPSMT" w:cs="Times New Roman"/>
          <w:sz w:val="22"/>
          <w:szCs w:val="22"/>
          <w:lang w:eastAsia="en-US"/>
        </w:rPr>
        <w:t>]</w:t>
      </w:r>
    </w:p>
    <w:p w:rsidR="007B67E6" w:rsidRPr="00546709" w:rsidRDefault="007B67E6" w:rsidP="007B67E6">
      <w:pPr>
        <w:tabs>
          <w:tab w:val="left" w:pos="993"/>
        </w:tabs>
        <w:ind w:firstLine="709"/>
        <w:contextualSpacing/>
        <w:jc w:val="both"/>
        <w:rPr>
          <w:rFonts w:eastAsia="TimesNewRomanPSMT" w:cs="Times New Roman"/>
          <w:sz w:val="22"/>
          <w:szCs w:val="22"/>
          <w:lang w:eastAsia="en-US"/>
        </w:rPr>
      </w:pPr>
    </w:p>
    <w:p w:rsidR="007B67E6" w:rsidRPr="00546709" w:rsidRDefault="007B67E6" w:rsidP="007B67E6">
      <w:pPr>
        <w:pStyle w:val="42"/>
        <w:shd w:val="clear" w:color="auto" w:fill="auto"/>
        <w:tabs>
          <w:tab w:val="left" w:pos="1134"/>
        </w:tabs>
        <w:spacing w:before="100" w:after="100" w:line="240" w:lineRule="auto"/>
        <w:ind w:firstLine="0"/>
        <w:jc w:val="center"/>
        <w:rPr>
          <w:i/>
          <w:sz w:val="22"/>
          <w:szCs w:val="22"/>
        </w:rPr>
      </w:pPr>
      <w:r w:rsidRPr="00546709">
        <w:rPr>
          <w:i/>
          <w:sz w:val="22"/>
          <w:szCs w:val="22"/>
        </w:rPr>
        <w:t xml:space="preserve">Методические указания к </w:t>
      </w:r>
      <w:r>
        <w:rPr>
          <w:i/>
          <w:sz w:val="22"/>
          <w:szCs w:val="22"/>
        </w:rPr>
        <w:t>практическим занятиям</w:t>
      </w:r>
      <w:r w:rsidRPr="00546709">
        <w:rPr>
          <w:i/>
          <w:sz w:val="22"/>
          <w:szCs w:val="22"/>
        </w:rPr>
        <w:t xml:space="preserve"> на осенний семестр</w:t>
      </w:r>
    </w:p>
    <w:p w:rsidR="00903634" w:rsidRPr="00903634" w:rsidRDefault="00903634" w:rsidP="00903634">
      <w:pPr>
        <w:pStyle w:val="25"/>
        <w:shd w:val="clear" w:color="auto" w:fill="auto"/>
        <w:spacing w:before="0" w:after="0" w:line="240" w:lineRule="auto"/>
        <w:rPr>
          <w:b/>
          <w:sz w:val="20"/>
          <w:szCs w:val="20"/>
          <w:lang w:eastAsia="en-US"/>
        </w:rPr>
      </w:pPr>
      <w:r>
        <w:rPr>
          <w:b/>
          <w:sz w:val="20"/>
          <w:szCs w:val="20"/>
          <w:lang w:eastAsia="en-US"/>
        </w:rPr>
        <w:t>Занятие № 1</w:t>
      </w:r>
      <w:r w:rsidR="007B67E6" w:rsidRPr="007B67E6">
        <w:rPr>
          <w:b/>
          <w:sz w:val="20"/>
          <w:szCs w:val="20"/>
          <w:lang w:eastAsia="en-US"/>
        </w:rPr>
        <w:t xml:space="preserve"> </w:t>
      </w:r>
    </w:p>
    <w:p w:rsidR="00903634" w:rsidRDefault="00903634" w:rsidP="00903634">
      <w:pPr>
        <w:pStyle w:val="25"/>
        <w:shd w:val="clear" w:color="auto" w:fill="auto"/>
        <w:spacing w:before="0" w:after="0" w:line="240" w:lineRule="auto"/>
        <w:rPr>
          <w:sz w:val="20"/>
          <w:szCs w:val="20"/>
        </w:rPr>
      </w:pPr>
      <w:r w:rsidRPr="007B67E6">
        <w:rPr>
          <w:sz w:val="20"/>
          <w:szCs w:val="20"/>
        </w:rPr>
        <w:t>Систематический подход к проектированию</w:t>
      </w:r>
      <w:r w:rsidRPr="00903634">
        <w:rPr>
          <w:sz w:val="20"/>
          <w:szCs w:val="20"/>
        </w:rPr>
        <w:t xml:space="preserve"> </w:t>
      </w:r>
      <w:r w:rsidRPr="007B67E6">
        <w:rPr>
          <w:sz w:val="20"/>
          <w:szCs w:val="20"/>
        </w:rPr>
        <w:t>ИС</w:t>
      </w:r>
      <w:r w:rsidRPr="00903634">
        <w:rPr>
          <w:sz w:val="20"/>
          <w:szCs w:val="20"/>
        </w:rPr>
        <w:t>.</w:t>
      </w:r>
    </w:p>
    <w:p w:rsidR="00B95EDF" w:rsidRPr="00546709" w:rsidRDefault="00B95EDF" w:rsidP="00B95EDF">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510E38" w:rsidRDefault="00510E38" w:rsidP="00510E38">
      <w:pPr>
        <w:tabs>
          <w:tab w:val="left" w:pos="993"/>
        </w:tabs>
        <w:ind w:firstLine="709"/>
        <w:contextualSpacing/>
        <w:jc w:val="both"/>
        <w:rPr>
          <w:sz w:val="22"/>
          <w:szCs w:val="22"/>
        </w:rPr>
      </w:pPr>
      <w:r w:rsidRPr="00970178">
        <w:rPr>
          <w:sz w:val="22"/>
          <w:szCs w:val="22"/>
        </w:rPr>
        <w:t>Проектирование программно-информационных систем: Методические указания по оформлению пояснительной записки к курсовому проекту по дисциплинам «Проектирование информационных систем», «Проектирование программных систем» / Рязан. гос. радио-техн. ун-т</w:t>
      </w:r>
      <w:proofErr w:type="gramStart"/>
      <w:r w:rsidRPr="00970178">
        <w:rPr>
          <w:sz w:val="22"/>
          <w:szCs w:val="22"/>
        </w:rPr>
        <w:t>.</w:t>
      </w:r>
      <w:proofErr w:type="gramEnd"/>
      <w:r w:rsidRPr="00970178">
        <w:rPr>
          <w:sz w:val="22"/>
          <w:szCs w:val="22"/>
        </w:rPr>
        <w:t xml:space="preserve"> </w:t>
      </w:r>
      <w:proofErr w:type="gramStart"/>
      <w:r w:rsidRPr="00970178">
        <w:rPr>
          <w:sz w:val="22"/>
          <w:szCs w:val="22"/>
        </w:rPr>
        <w:t>и</w:t>
      </w:r>
      <w:proofErr w:type="gramEnd"/>
      <w:r w:rsidRPr="00970178">
        <w:rPr>
          <w:sz w:val="22"/>
          <w:szCs w:val="22"/>
        </w:rPr>
        <w:t xml:space="preserve">м. В.Ф. Уткина; Сост.: В.В. Белов, В.И. Чистякова. </w:t>
      </w:r>
      <w:proofErr w:type="gramStart"/>
      <w:r w:rsidRPr="00970178">
        <w:rPr>
          <w:sz w:val="22"/>
          <w:szCs w:val="22"/>
        </w:rPr>
        <w:t xml:space="preserve">Рязань, 2021. 40 с. [5805 </w:t>
      </w:r>
      <w:hyperlink r:id="rId10" w:history="1">
        <w:r w:rsidRPr="00970178">
          <w:rPr>
            <w:sz w:val="22"/>
            <w:szCs w:val="22"/>
          </w:rPr>
          <w:t>https://elib.rsreu.ru/ebs/download/3523</w:t>
        </w:r>
      </w:hyperlink>
      <w:proofErr w:type="gramEnd"/>
    </w:p>
    <w:p w:rsidR="00903634" w:rsidRDefault="00903634" w:rsidP="00903634">
      <w:pPr>
        <w:pStyle w:val="25"/>
        <w:shd w:val="clear" w:color="auto" w:fill="auto"/>
        <w:spacing w:before="0" w:after="0" w:line="240" w:lineRule="auto"/>
        <w:rPr>
          <w:sz w:val="20"/>
          <w:szCs w:val="20"/>
        </w:rPr>
      </w:pPr>
    </w:p>
    <w:p w:rsidR="00903634" w:rsidRPr="00903634" w:rsidRDefault="00903634" w:rsidP="00903634">
      <w:pPr>
        <w:pStyle w:val="25"/>
        <w:shd w:val="clear" w:color="auto" w:fill="auto"/>
        <w:spacing w:before="0" w:after="0" w:line="240" w:lineRule="auto"/>
        <w:rPr>
          <w:b/>
          <w:sz w:val="20"/>
          <w:szCs w:val="20"/>
          <w:lang w:eastAsia="en-US"/>
        </w:rPr>
      </w:pPr>
      <w:r>
        <w:rPr>
          <w:b/>
          <w:sz w:val="20"/>
          <w:szCs w:val="20"/>
          <w:lang w:eastAsia="en-US"/>
        </w:rPr>
        <w:t>Занятие № 2</w:t>
      </w:r>
      <w:r w:rsidRPr="007B67E6">
        <w:rPr>
          <w:b/>
          <w:sz w:val="20"/>
          <w:szCs w:val="20"/>
          <w:lang w:eastAsia="en-US"/>
        </w:rPr>
        <w:t xml:space="preserve"> </w:t>
      </w:r>
    </w:p>
    <w:p w:rsidR="007B67E6" w:rsidRDefault="00903634" w:rsidP="00903634">
      <w:pPr>
        <w:pStyle w:val="25"/>
        <w:shd w:val="clear" w:color="auto" w:fill="auto"/>
        <w:spacing w:before="0" w:after="0" w:line="240" w:lineRule="auto"/>
        <w:rPr>
          <w:sz w:val="20"/>
          <w:szCs w:val="20"/>
          <w:lang w:eastAsia="en-US"/>
        </w:rPr>
      </w:pPr>
      <w:r>
        <w:rPr>
          <w:sz w:val="20"/>
          <w:szCs w:val="20"/>
          <w:lang w:eastAsia="en-US"/>
        </w:rPr>
        <w:t>М</w:t>
      </w:r>
      <w:r w:rsidR="007B67E6" w:rsidRPr="007B67E6">
        <w:rPr>
          <w:sz w:val="20"/>
          <w:szCs w:val="20"/>
          <w:lang w:eastAsia="en-US"/>
        </w:rPr>
        <w:t>одели предметно</w:t>
      </w:r>
      <w:r>
        <w:rPr>
          <w:sz w:val="20"/>
          <w:szCs w:val="20"/>
          <w:lang w:eastAsia="en-US"/>
        </w:rPr>
        <w:t xml:space="preserve">й области </w:t>
      </w:r>
    </w:p>
    <w:p w:rsidR="00B95EDF" w:rsidRPr="00546709" w:rsidRDefault="00B95EDF" w:rsidP="00B95EDF">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970178" w:rsidRDefault="00970178" w:rsidP="00A74F0A">
      <w:pPr>
        <w:numPr>
          <w:ilvl w:val="0"/>
          <w:numId w:val="4"/>
        </w:numPr>
        <w:tabs>
          <w:tab w:val="left" w:pos="993"/>
        </w:tabs>
        <w:contextualSpacing/>
        <w:jc w:val="both"/>
        <w:rPr>
          <w:sz w:val="22"/>
          <w:szCs w:val="22"/>
        </w:rPr>
      </w:pPr>
      <w:r w:rsidRPr="002260DD">
        <w:rPr>
          <w:sz w:val="22"/>
          <w:szCs w:val="22"/>
        </w:rPr>
        <w:t>Белов В.В., Чистякова В.И. Проектирование инфо</w:t>
      </w:r>
      <w:r>
        <w:rPr>
          <w:sz w:val="22"/>
          <w:szCs w:val="22"/>
        </w:rPr>
        <w:t>рмационных систем: учебник – М.</w:t>
      </w:r>
      <w:r w:rsidRPr="002260DD">
        <w:rPr>
          <w:sz w:val="22"/>
          <w:szCs w:val="22"/>
        </w:rPr>
        <w:t>: КУРС, 2018. – 400 с. ISBN 978-5-906923-53-0 (КУРС) (45 экз. в БФ РГРТУ).</w:t>
      </w:r>
    </w:p>
    <w:p w:rsidR="00970178" w:rsidRDefault="00970178" w:rsidP="00A74F0A">
      <w:pPr>
        <w:numPr>
          <w:ilvl w:val="0"/>
          <w:numId w:val="4"/>
        </w:numPr>
        <w:tabs>
          <w:tab w:val="left" w:pos="993"/>
        </w:tabs>
        <w:contextualSpacing/>
        <w:jc w:val="both"/>
        <w:rPr>
          <w:sz w:val="22"/>
          <w:szCs w:val="22"/>
        </w:rPr>
      </w:pPr>
      <w:r w:rsidRPr="00970178">
        <w:rPr>
          <w:sz w:val="22"/>
          <w:szCs w:val="22"/>
        </w:rPr>
        <w:t>Проектирование программно-информационных систем: Методические указания по оформлению пояснительной записки к курсовому проекту по дисциплинам «Проектирование информационных систем», «Проектирование программных систем» / Рязан. гос. радио-техн. ун-т</w:t>
      </w:r>
      <w:proofErr w:type="gramStart"/>
      <w:r w:rsidRPr="00970178">
        <w:rPr>
          <w:sz w:val="22"/>
          <w:szCs w:val="22"/>
        </w:rPr>
        <w:t>.</w:t>
      </w:r>
      <w:proofErr w:type="gramEnd"/>
      <w:r w:rsidRPr="00970178">
        <w:rPr>
          <w:sz w:val="22"/>
          <w:szCs w:val="22"/>
        </w:rPr>
        <w:t xml:space="preserve"> </w:t>
      </w:r>
      <w:proofErr w:type="gramStart"/>
      <w:r w:rsidRPr="00970178">
        <w:rPr>
          <w:sz w:val="22"/>
          <w:szCs w:val="22"/>
        </w:rPr>
        <w:t>и</w:t>
      </w:r>
      <w:proofErr w:type="gramEnd"/>
      <w:r w:rsidRPr="00970178">
        <w:rPr>
          <w:sz w:val="22"/>
          <w:szCs w:val="22"/>
        </w:rPr>
        <w:t xml:space="preserve">м. В.Ф. Уткина; Сост.: В.В. Белов, В.И. Чистякова. </w:t>
      </w:r>
      <w:proofErr w:type="gramStart"/>
      <w:r w:rsidRPr="00970178">
        <w:rPr>
          <w:sz w:val="22"/>
          <w:szCs w:val="22"/>
        </w:rPr>
        <w:t xml:space="preserve">Рязань, 2021. 40 с. [5805 </w:t>
      </w:r>
      <w:hyperlink r:id="rId11" w:history="1">
        <w:r w:rsidRPr="00970178">
          <w:rPr>
            <w:sz w:val="22"/>
            <w:szCs w:val="22"/>
          </w:rPr>
          <w:t>https://elib.rsreu.ru/ebs/download/3523</w:t>
        </w:r>
      </w:hyperlink>
      <w:proofErr w:type="gramEnd"/>
    </w:p>
    <w:p w:rsidR="00903634" w:rsidRDefault="00903634" w:rsidP="00903634">
      <w:pPr>
        <w:pStyle w:val="25"/>
        <w:shd w:val="clear" w:color="auto" w:fill="auto"/>
        <w:spacing w:before="0" w:after="0" w:line="240" w:lineRule="auto"/>
        <w:rPr>
          <w:sz w:val="20"/>
          <w:szCs w:val="20"/>
          <w:lang w:eastAsia="en-US"/>
        </w:rPr>
      </w:pPr>
    </w:p>
    <w:p w:rsidR="00903634" w:rsidRPr="00903634" w:rsidRDefault="00903634" w:rsidP="00903634">
      <w:pPr>
        <w:pStyle w:val="25"/>
        <w:shd w:val="clear" w:color="auto" w:fill="auto"/>
        <w:spacing w:before="0" w:after="0" w:line="240" w:lineRule="auto"/>
        <w:rPr>
          <w:b/>
          <w:sz w:val="20"/>
          <w:szCs w:val="20"/>
          <w:lang w:eastAsia="en-US"/>
        </w:rPr>
      </w:pPr>
      <w:r>
        <w:rPr>
          <w:b/>
          <w:sz w:val="20"/>
          <w:szCs w:val="20"/>
          <w:lang w:eastAsia="en-US"/>
        </w:rPr>
        <w:t>Занятие № 3</w:t>
      </w:r>
      <w:r w:rsidR="00E90707">
        <w:rPr>
          <w:b/>
          <w:sz w:val="20"/>
          <w:szCs w:val="20"/>
          <w:lang w:eastAsia="en-US"/>
        </w:rPr>
        <w:t>, 4, 5, 6</w:t>
      </w:r>
      <w:r w:rsidRPr="007B67E6">
        <w:rPr>
          <w:b/>
          <w:sz w:val="20"/>
          <w:szCs w:val="20"/>
          <w:lang w:eastAsia="en-US"/>
        </w:rPr>
        <w:t xml:space="preserve"> </w:t>
      </w:r>
    </w:p>
    <w:p w:rsidR="00B95EDF" w:rsidRDefault="00903634" w:rsidP="00B95EDF">
      <w:pPr>
        <w:pStyle w:val="25"/>
        <w:shd w:val="clear" w:color="auto" w:fill="auto"/>
        <w:spacing w:before="0" w:after="0" w:line="240" w:lineRule="auto"/>
        <w:rPr>
          <w:b/>
          <w:i/>
          <w:sz w:val="22"/>
          <w:szCs w:val="22"/>
        </w:rPr>
      </w:pPr>
      <w:r w:rsidRPr="007B67E6">
        <w:rPr>
          <w:sz w:val="20"/>
          <w:szCs w:val="20"/>
          <w:lang w:eastAsia="en-US"/>
        </w:rPr>
        <w:t>Классификация видов информации в ИС</w:t>
      </w:r>
      <w:r w:rsidR="00B95EDF" w:rsidRPr="00B95EDF">
        <w:rPr>
          <w:b/>
          <w:i/>
          <w:sz w:val="22"/>
          <w:szCs w:val="22"/>
        </w:rPr>
        <w:t xml:space="preserve"> </w:t>
      </w:r>
    </w:p>
    <w:p w:rsidR="00B95EDF" w:rsidRPr="00546709" w:rsidRDefault="00B95EDF" w:rsidP="00B95EDF">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970178" w:rsidRDefault="00970178" w:rsidP="00047E34">
      <w:pPr>
        <w:numPr>
          <w:ilvl w:val="0"/>
          <w:numId w:val="15"/>
        </w:numPr>
        <w:tabs>
          <w:tab w:val="left" w:pos="993"/>
        </w:tabs>
        <w:contextualSpacing/>
        <w:jc w:val="both"/>
        <w:rPr>
          <w:sz w:val="22"/>
          <w:szCs w:val="22"/>
        </w:rPr>
      </w:pPr>
      <w:r w:rsidRPr="002260DD">
        <w:rPr>
          <w:sz w:val="22"/>
          <w:szCs w:val="22"/>
        </w:rPr>
        <w:t>Белов В.В., Чистякова В.И. Проектирование информационных систем: учебник – М.</w:t>
      </w:r>
      <w:proofErr w:type="gramStart"/>
      <w:r w:rsidRPr="002260DD">
        <w:rPr>
          <w:sz w:val="22"/>
          <w:szCs w:val="22"/>
        </w:rPr>
        <w:t xml:space="preserve"> :</w:t>
      </w:r>
      <w:proofErr w:type="gramEnd"/>
      <w:r w:rsidRPr="002260DD">
        <w:rPr>
          <w:sz w:val="22"/>
          <w:szCs w:val="22"/>
        </w:rPr>
        <w:t xml:space="preserve"> КУРС, 2018. – 400 с. ISBN 978-5-906923-53-0 (КУРС) (45 экз. в БФ РГРТУ).</w:t>
      </w:r>
    </w:p>
    <w:p w:rsidR="00970178" w:rsidRDefault="00970178" w:rsidP="00047E34">
      <w:pPr>
        <w:numPr>
          <w:ilvl w:val="0"/>
          <w:numId w:val="15"/>
        </w:numPr>
        <w:tabs>
          <w:tab w:val="left" w:pos="993"/>
        </w:tabs>
        <w:contextualSpacing/>
        <w:jc w:val="both"/>
        <w:rPr>
          <w:sz w:val="22"/>
          <w:szCs w:val="22"/>
        </w:rPr>
      </w:pPr>
      <w:r w:rsidRPr="00970178">
        <w:rPr>
          <w:sz w:val="22"/>
          <w:szCs w:val="22"/>
        </w:rPr>
        <w:t xml:space="preserve">Белов В.В., Чистякова В.И. Проектирование информационных систем: учебник для студ. учреждений высш. образования / Под ред. В.В. Белова. – 2-е изд., стер. – </w:t>
      </w:r>
      <w:proofErr w:type="gramStart"/>
      <w:r w:rsidRPr="00970178">
        <w:rPr>
          <w:sz w:val="22"/>
          <w:szCs w:val="22"/>
        </w:rPr>
        <w:t>М.: Издательский центр «Академия, 2015. – 352 с. (Сер.</w:t>
      </w:r>
      <w:proofErr w:type="gramEnd"/>
      <w:r w:rsidRPr="00970178">
        <w:rPr>
          <w:sz w:val="22"/>
          <w:szCs w:val="22"/>
        </w:rPr>
        <w:t xml:space="preserve"> </w:t>
      </w:r>
      <w:proofErr w:type="gramStart"/>
      <w:r w:rsidRPr="00970178">
        <w:rPr>
          <w:sz w:val="22"/>
          <w:szCs w:val="22"/>
        </w:rPr>
        <w:t>Бакалавриат).</w:t>
      </w:r>
      <w:proofErr w:type="gramEnd"/>
      <w:r w:rsidRPr="00970178">
        <w:rPr>
          <w:sz w:val="22"/>
          <w:szCs w:val="22"/>
        </w:rPr>
        <w:t xml:space="preserve"> ISBN 978-5-4468-2440-3 (132 экз. в БФ РГРТУ)</w:t>
      </w:r>
    </w:p>
    <w:p w:rsidR="00903634" w:rsidRDefault="00903634" w:rsidP="00903634">
      <w:pPr>
        <w:pStyle w:val="25"/>
        <w:shd w:val="clear" w:color="auto" w:fill="auto"/>
        <w:spacing w:before="0" w:after="0" w:line="240" w:lineRule="auto"/>
        <w:rPr>
          <w:sz w:val="20"/>
          <w:szCs w:val="20"/>
          <w:lang w:eastAsia="en-US"/>
        </w:rPr>
      </w:pPr>
    </w:p>
    <w:p w:rsidR="00903634" w:rsidRPr="00903634" w:rsidRDefault="00903634" w:rsidP="00903634">
      <w:pPr>
        <w:pStyle w:val="25"/>
        <w:shd w:val="clear" w:color="auto" w:fill="auto"/>
        <w:spacing w:before="0" w:after="0" w:line="240" w:lineRule="auto"/>
        <w:rPr>
          <w:b/>
          <w:sz w:val="20"/>
          <w:szCs w:val="20"/>
          <w:lang w:eastAsia="en-US"/>
        </w:rPr>
      </w:pPr>
      <w:r>
        <w:rPr>
          <w:b/>
          <w:sz w:val="20"/>
          <w:szCs w:val="20"/>
          <w:lang w:eastAsia="en-US"/>
        </w:rPr>
        <w:t xml:space="preserve">Занятие № </w:t>
      </w:r>
      <w:r w:rsidR="00E90707">
        <w:rPr>
          <w:b/>
          <w:sz w:val="20"/>
          <w:szCs w:val="20"/>
          <w:lang w:eastAsia="en-US"/>
        </w:rPr>
        <w:t>7, 8</w:t>
      </w:r>
    </w:p>
    <w:p w:rsidR="00B95EDF" w:rsidRDefault="00903634" w:rsidP="00B95EDF">
      <w:pPr>
        <w:pStyle w:val="25"/>
        <w:shd w:val="clear" w:color="auto" w:fill="auto"/>
        <w:spacing w:before="0" w:after="0" w:line="240" w:lineRule="auto"/>
        <w:rPr>
          <w:b/>
          <w:i/>
          <w:sz w:val="22"/>
          <w:szCs w:val="22"/>
        </w:rPr>
      </w:pPr>
      <w:r w:rsidRPr="007B67E6">
        <w:rPr>
          <w:sz w:val="20"/>
          <w:szCs w:val="20"/>
          <w:lang w:eastAsia="en-US"/>
        </w:rPr>
        <w:t>Описание потоков данных</w:t>
      </w:r>
      <w:r w:rsidR="00B95EDF" w:rsidRPr="00B95EDF">
        <w:rPr>
          <w:b/>
          <w:i/>
          <w:sz w:val="22"/>
          <w:szCs w:val="22"/>
        </w:rPr>
        <w:t xml:space="preserve"> </w:t>
      </w:r>
    </w:p>
    <w:p w:rsidR="00B95EDF" w:rsidRPr="00546709" w:rsidRDefault="00B95EDF" w:rsidP="00B95EDF">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970178" w:rsidRDefault="00970178" w:rsidP="00A74F0A">
      <w:pPr>
        <w:numPr>
          <w:ilvl w:val="0"/>
          <w:numId w:val="5"/>
        </w:numPr>
        <w:tabs>
          <w:tab w:val="left" w:pos="993"/>
        </w:tabs>
        <w:contextualSpacing/>
        <w:jc w:val="both"/>
        <w:rPr>
          <w:sz w:val="22"/>
          <w:szCs w:val="22"/>
        </w:rPr>
      </w:pPr>
      <w:r w:rsidRPr="002260DD">
        <w:rPr>
          <w:sz w:val="22"/>
          <w:szCs w:val="22"/>
        </w:rPr>
        <w:t>Белов В.В., Чистякова В.И. Проектирование информационных систем: учебник – М.</w:t>
      </w:r>
      <w:proofErr w:type="gramStart"/>
      <w:r w:rsidRPr="002260DD">
        <w:rPr>
          <w:sz w:val="22"/>
          <w:szCs w:val="22"/>
        </w:rPr>
        <w:t xml:space="preserve"> :</w:t>
      </w:r>
      <w:proofErr w:type="gramEnd"/>
      <w:r w:rsidRPr="002260DD">
        <w:rPr>
          <w:sz w:val="22"/>
          <w:szCs w:val="22"/>
        </w:rPr>
        <w:t xml:space="preserve"> КУРС, 2018. – 400 с. ISBN 978-5-906923-53-0 (КУРС) (45 экз. в БФ РГРТУ).</w:t>
      </w:r>
    </w:p>
    <w:p w:rsidR="00970178" w:rsidRDefault="00970178" w:rsidP="00A74F0A">
      <w:pPr>
        <w:numPr>
          <w:ilvl w:val="0"/>
          <w:numId w:val="5"/>
        </w:numPr>
        <w:tabs>
          <w:tab w:val="left" w:pos="993"/>
        </w:tabs>
        <w:contextualSpacing/>
        <w:jc w:val="both"/>
        <w:rPr>
          <w:sz w:val="22"/>
          <w:szCs w:val="22"/>
        </w:rPr>
      </w:pPr>
      <w:r w:rsidRPr="00970178">
        <w:rPr>
          <w:sz w:val="22"/>
          <w:szCs w:val="22"/>
        </w:rPr>
        <w:lastRenderedPageBreak/>
        <w:t xml:space="preserve">Белов В.В., Чистякова В.И. Проектирование информационных систем: учебник для студ. учреждений высш. образования / Под ред. В.В. Белова. – 2-е изд., стер. – </w:t>
      </w:r>
      <w:proofErr w:type="gramStart"/>
      <w:r w:rsidRPr="00970178">
        <w:rPr>
          <w:sz w:val="22"/>
          <w:szCs w:val="22"/>
        </w:rPr>
        <w:t>М.: Издательский центр «Академия, 2015. – 352 с. (Сер.</w:t>
      </w:r>
      <w:proofErr w:type="gramEnd"/>
      <w:r w:rsidRPr="00970178">
        <w:rPr>
          <w:sz w:val="22"/>
          <w:szCs w:val="22"/>
        </w:rPr>
        <w:t xml:space="preserve"> </w:t>
      </w:r>
      <w:proofErr w:type="gramStart"/>
      <w:r w:rsidRPr="00970178">
        <w:rPr>
          <w:sz w:val="22"/>
          <w:szCs w:val="22"/>
        </w:rPr>
        <w:t>Бакалавриат).</w:t>
      </w:r>
      <w:proofErr w:type="gramEnd"/>
      <w:r w:rsidRPr="00970178">
        <w:rPr>
          <w:sz w:val="22"/>
          <w:szCs w:val="22"/>
        </w:rPr>
        <w:t xml:space="preserve"> ISBN 978-5-4468-2440-3 (132 экз. в БФ РГРТУ)</w:t>
      </w:r>
    </w:p>
    <w:p w:rsidR="00B95EDF" w:rsidRPr="007B67E6" w:rsidRDefault="00B95EDF" w:rsidP="00903634">
      <w:pPr>
        <w:pStyle w:val="25"/>
        <w:shd w:val="clear" w:color="auto" w:fill="auto"/>
        <w:spacing w:before="0" w:after="0" w:line="240" w:lineRule="auto"/>
        <w:rPr>
          <w:sz w:val="20"/>
          <w:szCs w:val="20"/>
          <w:lang w:eastAsia="en-US"/>
        </w:rPr>
      </w:pPr>
    </w:p>
    <w:p w:rsidR="007B67E6" w:rsidRPr="00546709" w:rsidRDefault="007B67E6" w:rsidP="007B67E6">
      <w:pPr>
        <w:pStyle w:val="42"/>
        <w:shd w:val="clear" w:color="auto" w:fill="auto"/>
        <w:tabs>
          <w:tab w:val="left" w:pos="1134"/>
        </w:tabs>
        <w:spacing w:before="100" w:after="100" w:line="240" w:lineRule="auto"/>
        <w:ind w:firstLine="0"/>
        <w:jc w:val="center"/>
        <w:rPr>
          <w:i/>
          <w:sz w:val="22"/>
          <w:szCs w:val="22"/>
        </w:rPr>
      </w:pPr>
      <w:r w:rsidRPr="00546709">
        <w:rPr>
          <w:i/>
          <w:sz w:val="22"/>
          <w:szCs w:val="22"/>
        </w:rPr>
        <w:t xml:space="preserve">Методические указания к </w:t>
      </w:r>
      <w:r>
        <w:rPr>
          <w:i/>
          <w:sz w:val="22"/>
          <w:szCs w:val="22"/>
        </w:rPr>
        <w:t>практическим занятиям</w:t>
      </w:r>
      <w:r w:rsidRPr="00546709">
        <w:rPr>
          <w:i/>
          <w:sz w:val="22"/>
          <w:szCs w:val="22"/>
        </w:rPr>
        <w:t xml:space="preserve"> на весенний семестр</w:t>
      </w:r>
    </w:p>
    <w:p w:rsidR="00B95EDF" w:rsidRPr="00903634" w:rsidRDefault="00B95EDF" w:rsidP="00B95EDF">
      <w:pPr>
        <w:pStyle w:val="25"/>
        <w:shd w:val="clear" w:color="auto" w:fill="auto"/>
        <w:spacing w:before="0" w:after="0" w:line="240" w:lineRule="auto"/>
        <w:rPr>
          <w:b/>
          <w:sz w:val="20"/>
          <w:szCs w:val="20"/>
          <w:lang w:eastAsia="en-US"/>
        </w:rPr>
      </w:pPr>
      <w:r>
        <w:rPr>
          <w:b/>
          <w:sz w:val="20"/>
          <w:szCs w:val="20"/>
          <w:lang w:eastAsia="en-US"/>
        </w:rPr>
        <w:t xml:space="preserve">Занятие № </w:t>
      </w:r>
      <w:r w:rsidR="00970178">
        <w:rPr>
          <w:b/>
          <w:sz w:val="20"/>
          <w:szCs w:val="20"/>
          <w:lang w:eastAsia="en-US"/>
        </w:rPr>
        <w:t>9</w:t>
      </w:r>
      <w:r w:rsidRPr="007B67E6">
        <w:rPr>
          <w:b/>
          <w:sz w:val="20"/>
          <w:szCs w:val="20"/>
          <w:lang w:eastAsia="en-US"/>
        </w:rPr>
        <w:t xml:space="preserve"> </w:t>
      </w:r>
    </w:p>
    <w:p w:rsidR="00B95EDF" w:rsidRPr="007B67E6" w:rsidRDefault="00B95EDF" w:rsidP="00B95EDF">
      <w:pPr>
        <w:pStyle w:val="25"/>
        <w:shd w:val="clear" w:color="auto" w:fill="auto"/>
        <w:spacing w:before="0" w:after="0" w:line="240" w:lineRule="auto"/>
        <w:rPr>
          <w:sz w:val="20"/>
          <w:szCs w:val="20"/>
          <w:lang w:eastAsia="en-US"/>
        </w:rPr>
      </w:pPr>
      <w:r w:rsidRPr="007B67E6">
        <w:rPr>
          <w:sz w:val="20"/>
          <w:szCs w:val="20"/>
          <w:lang w:eastAsia="en-US"/>
        </w:rPr>
        <w:t>Диаграмма коммуникации (Communication</w:t>
      </w:r>
      <w:r>
        <w:rPr>
          <w:sz w:val="20"/>
          <w:szCs w:val="20"/>
          <w:lang w:eastAsia="en-US"/>
        </w:rPr>
        <w:t xml:space="preserve"> </w:t>
      </w:r>
      <w:r w:rsidRPr="007B67E6">
        <w:rPr>
          <w:sz w:val="20"/>
          <w:szCs w:val="20"/>
          <w:lang w:eastAsia="en-US"/>
        </w:rPr>
        <w:t xml:space="preserve">diagram). </w:t>
      </w:r>
    </w:p>
    <w:p w:rsidR="00B95EDF" w:rsidRDefault="00B95EDF" w:rsidP="00B95EDF">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970178" w:rsidRDefault="00970178" w:rsidP="00A74F0A">
      <w:pPr>
        <w:numPr>
          <w:ilvl w:val="0"/>
          <w:numId w:val="7"/>
        </w:numPr>
        <w:tabs>
          <w:tab w:val="left" w:pos="993"/>
        </w:tabs>
        <w:contextualSpacing/>
        <w:jc w:val="both"/>
        <w:rPr>
          <w:sz w:val="22"/>
          <w:szCs w:val="22"/>
        </w:rPr>
      </w:pPr>
      <w:r w:rsidRPr="002260DD">
        <w:rPr>
          <w:sz w:val="22"/>
          <w:szCs w:val="22"/>
        </w:rPr>
        <w:t>Белов В.В., Чистякова В.И. Проектирование информационных систем: учебник – М.</w:t>
      </w:r>
      <w:proofErr w:type="gramStart"/>
      <w:r w:rsidRPr="002260DD">
        <w:rPr>
          <w:sz w:val="22"/>
          <w:szCs w:val="22"/>
        </w:rPr>
        <w:t xml:space="preserve"> :</w:t>
      </w:r>
      <w:proofErr w:type="gramEnd"/>
      <w:r w:rsidRPr="002260DD">
        <w:rPr>
          <w:sz w:val="22"/>
          <w:szCs w:val="22"/>
        </w:rPr>
        <w:t xml:space="preserve"> КУРС, 2018. – 400 с. ISBN 978-5-906923-53-0 (КУРС) (45 экз. в БФ РГРТУ).</w:t>
      </w:r>
    </w:p>
    <w:p w:rsidR="00510E38" w:rsidRDefault="00510E38" w:rsidP="00A74F0A">
      <w:pPr>
        <w:numPr>
          <w:ilvl w:val="0"/>
          <w:numId w:val="7"/>
        </w:numPr>
        <w:tabs>
          <w:tab w:val="left" w:pos="993"/>
        </w:tabs>
        <w:contextualSpacing/>
        <w:jc w:val="both"/>
        <w:rPr>
          <w:sz w:val="22"/>
          <w:szCs w:val="22"/>
        </w:rPr>
      </w:pPr>
      <w:r w:rsidRPr="00510E38">
        <w:rPr>
          <w:sz w:val="22"/>
          <w:szCs w:val="22"/>
        </w:rPr>
        <w:t>Иванов, Денис Юрьевич. Унифицированный язык моделирования UML [Электронный ресурс]: учебное пособие для вузов по направлению подготовки "Системный анализ и управление" / Д.Ю. Иванов, Ф.А. Новиков; Санкт-Петербургский государственный политехн. ун-т. – Электрон</w:t>
      </w:r>
      <w:proofErr w:type="gramStart"/>
      <w:r w:rsidRPr="00510E38">
        <w:rPr>
          <w:sz w:val="22"/>
          <w:szCs w:val="22"/>
        </w:rPr>
        <w:t>.</w:t>
      </w:r>
      <w:proofErr w:type="gramEnd"/>
      <w:r w:rsidRPr="00510E38">
        <w:rPr>
          <w:sz w:val="22"/>
          <w:szCs w:val="22"/>
        </w:rPr>
        <w:t xml:space="preserve"> </w:t>
      </w:r>
      <w:proofErr w:type="gramStart"/>
      <w:r w:rsidRPr="00510E38">
        <w:rPr>
          <w:sz w:val="22"/>
          <w:szCs w:val="22"/>
        </w:rPr>
        <w:t>т</w:t>
      </w:r>
      <w:proofErr w:type="gramEnd"/>
      <w:r w:rsidRPr="00510E38">
        <w:rPr>
          <w:sz w:val="22"/>
          <w:szCs w:val="22"/>
        </w:rPr>
        <w:t>екстовые дан. (1 файл : 1,83 Мб). – Санкт-Петербург, 2011. – Загл. с титул</w:t>
      </w:r>
      <w:proofErr w:type="gramStart"/>
      <w:r w:rsidRPr="00510E38">
        <w:rPr>
          <w:sz w:val="22"/>
          <w:szCs w:val="22"/>
        </w:rPr>
        <w:t>.</w:t>
      </w:r>
      <w:proofErr w:type="gramEnd"/>
      <w:r w:rsidRPr="00510E38">
        <w:rPr>
          <w:sz w:val="22"/>
          <w:szCs w:val="22"/>
        </w:rPr>
        <w:t xml:space="preserve"> </w:t>
      </w:r>
      <w:proofErr w:type="gramStart"/>
      <w:r w:rsidRPr="00510E38">
        <w:rPr>
          <w:sz w:val="22"/>
          <w:szCs w:val="22"/>
        </w:rPr>
        <w:t>э</w:t>
      </w:r>
      <w:proofErr w:type="gramEnd"/>
      <w:r w:rsidRPr="00510E38">
        <w:rPr>
          <w:sz w:val="22"/>
          <w:szCs w:val="22"/>
        </w:rPr>
        <w:t>крана. – Электронная версия печатной публикации. – Свободный доступ из сети Интернет (чтение, печать, копирование). – Текстовый документ. – Adobe Acrobat Reader 7.0. Доступно по URL:http://elib.spbstu.ru/dl/2962.pdf, http://elib.spbstu.ru/dl/2962.pdf/download/2962.pdf</w:t>
      </w:r>
    </w:p>
    <w:p w:rsidR="00B95EDF" w:rsidRDefault="00B95EDF" w:rsidP="00B95EDF">
      <w:pPr>
        <w:pStyle w:val="25"/>
        <w:shd w:val="clear" w:color="auto" w:fill="auto"/>
        <w:spacing w:before="0" w:after="0" w:line="240" w:lineRule="auto"/>
        <w:rPr>
          <w:b/>
          <w:sz w:val="20"/>
          <w:szCs w:val="20"/>
          <w:lang w:eastAsia="en-US"/>
        </w:rPr>
      </w:pPr>
    </w:p>
    <w:p w:rsidR="00B95EDF" w:rsidRPr="00903634" w:rsidRDefault="00B95EDF" w:rsidP="00B95EDF">
      <w:pPr>
        <w:pStyle w:val="25"/>
        <w:shd w:val="clear" w:color="auto" w:fill="auto"/>
        <w:spacing w:before="0" w:after="0" w:line="240" w:lineRule="auto"/>
        <w:rPr>
          <w:b/>
          <w:sz w:val="20"/>
          <w:szCs w:val="20"/>
          <w:lang w:eastAsia="en-US"/>
        </w:rPr>
      </w:pPr>
      <w:r>
        <w:rPr>
          <w:b/>
          <w:sz w:val="20"/>
          <w:szCs w:val="20"/>
          <w:lang w:eastAsia="en-US"/>
        </w:rPr>
        <w:t xml:space="preserve">Занятие № </w:t>
      </w:r>
      <w:r w:rsidR="00970178">
        <w:rPr>
          <w:b/>
          <w:sz w:val="20"/>
          <w:szCs w:val="20"/>
          <w:lang w:eastAsia="en-US"/>
        </w:rPr>
        <w:t>10</w:t>
      </w:r>
      <w:r>
        <w:rPr>
          <w:b/>
          <w:sz w:val="20"/>
          <w:szCs w:val="20"/>
          <w:lang w:eastAsia="en-US"/>
        </w:rPr>
        <w:t>,</w:t>
      </w:r>
      <w:r w:rsidR="00970178">
        <w:rPr>
          <w:b/>
          <w:sz w:val="20"/>
          <w:szCs w:val="20"/>
          <w:lang w:eastAsia="en-US"/>
        </w:rPr>
        <w:t xml:space="preserve"> 11</w:t>
      </w:r>
      <w:r w:rsidRPr="007B67E6">
        <w:rPr>
          <w:b/>
          <w:sz w:val="20"/>
          <w:szCs w:val="20"/>
          <w:lang w:eastAsia="en-US"/>
        </w:rPr>
        <w:t xml:space="preserve"> </w:t>
      </w:r>
    </w:p>
    <w:p w:rsidR="00B95EDF" w:rsidRPr="007B67E6" w:rsidRDefault="00B95EDF" w:rsidP="00B95EDF">
      <w:pPr>
        <w:pStyle w:val="25"/>
        <w:shd w:val="clear" w:color="auto" w:fill="auto"/>
        <w:spacing w:before="0" w:after="0" w:line="240" w:lineRule="auto"/>
        <w:rPr>
          <w:sz w:val="20"/>
          <w:szCs w:val="20"/>
          <w:lang w:eastAsia="en-US"/>
        </w:rPr>
      </w:pPr>
      <w:r w:rsidRPr="007B67E6">
        <w:rPr>
          <w:sz w:val="20"/>
          <w:szCs w:val="20"/>
          <w:lang w:eastAsia="en-US"/>
        </w:rPr>
        <w:t>Диаграмма последовательности</w:t>
      </w:r>
      <w:r>
        <w:rPr>
          <w:sz w:val="20"/>
          <w:szCs w:val="20"/>
          <w:lang w:eastAsia="en-US"/>
        </w:rPr>
        <w:t xml:space="preserve"> </w:t>
      </w:r>
      <w:r w:rsidRPr="007B67E6">
        <w:rPr>
          <w:sz w:val="20"/>
          <w:szCs w:val="20"/>
          <w:lang w:eastAsia="en-US"/>
        </w:rPr>
        <w:t>(</w:t>
      </w:r>
      <w:r w:rsidRPr="007B67E6">
        <w:rPr>
          <w:sz w:val="20"/>
          <w:szCs w:val="20"/>
          <w:lang w:val="en-US" w:eastAsia="en-US"/>
        </w:rPr>
        <w:t>Sequence</w:t>
      </w:r>
      <w:r w:rsidRPr="007B67E6">
        <w:rPr>
          <w:sz w:val="20"/>
          <w:szCs w:val="20"/>
          <w:lang w:eastAsia="en-US"/>
        </w:rPr>
        <w:t xml:space="preserve"> </w:t>
      </w:r>
      <w:r w:rsidRPr="007B67E6">
        <w:rPr>
          <w:sz w:val="20"/>
          <w:szCs w:val="20"/>
          <w:lang w:val="en-US" w:eastAsia="en-US"/>
        </w:rPr>
        <w:t>diagram</w:t>
      </w:r>
      <w:r w:rsidR="00905E32">
        <w:rPr>
          <w:sz w:val="20"/>
          <w:szCs w:val="20"/>
          <w:lang w:eastAsia="en-US"/>
        </w:rPr>
        <w:t>).</w:t>
      </w:r>
    </w:p>
    <w:p w:rsidR="00B95EDF" w:rsidRPr="00546709" w:rsidRDefault="00B95EDF" w:rsidP="00B95EDF">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510E38" w:rsidRDefault="00510E38" w:rsidP="00A74F0A">
      <w:pPr>
        <w:numPr>
          <w:ilvl w:val="0"/>
          <w:numId w:val="8"/>
        </w:numPr>
        <w:tabs>
          <w:tab w:val="left" w:pos="993"/>
        </w:tabs>
        <w:contextualSpacing/>
        <w:jc w:val="both"/>
        <w:rPr>
          <w:sz w:val="22"/>
          <w:szCs w:val="22"/>
        </w:rPr>
      </w:pPr>
      <w:r w:rsidRPr="002260DD">
        <w:rPr>
          <w:sz w:val="22"/>
          <w:szCs w:val="22"/>
        </w:rPr>
        <w:t>Белов В.В., Чистякова В.И. Проектирование информационных систем: учебник – М.</w:t>
      </w:r>
      <w:proofErr w:type="gramStart"/>
      <w:r w:rsidRPr="002260DD">
        <w:rPr>
          <w:sz w:val="22"/>
          <w:szCs w:val="22"/>
        </w:rPr>
        <w:t xml:space="preserve"> :</w:t>
      </w:r>
      <w:proofErr w:type="gramEnd"/>
      <w:r w:rsidRPr="002260DD">
        <w:rPr>
          <w:sz w:val="22"/>
          <w:szCs w:val="22"/>
        </w:rPr>
        <w:t xml:space="preserve"> КУРС, 2018. – 400 с. ISBN 978-5-906923-53-0 (КУРС) (45 экз. в БФ РГРТУ).</w:t>
      </w:r>
    </w:p>
    <w:p w:rsidR="00510E38" w:rsidRDefault="00510E38" w:rsidP="00A74F0A">
      <w:pPr>
        <w:numPr>
          <w:ilvl w:val="0"/>
          <w:numId w:val="8"/>
        </w:numPr>
        <w:tabs>
          <w:tab w:val="left" w:pos="993"/>
        </w:tabs>
        <w:contextualSpacing/>
        <w:jc w:val="both"/>
        <w:rPr>
          <w:sz w:val="22"/>
          <w:szCs w:val="22"/>
        </w:rPr>
      </w:pPr>
      <w:r w:rsidRPr="00510E38">
        <w:rPr>
          <w:sz w:val="22"/>
          <w:szCs w:val="22"/>
        </w:rPr>
        <w:t>Иванов, Денис Юрьевич. Унифицированный язык моделирования UML [Электронный ресурс]: учебное пособие для вузов по направлению подготовки "Системный анализ и управление" / Д.Ю. Иванов, Ф.А. Новиков; Санкт-Петербургский государственный политехн. ун-т. – Электрон</w:t>
      </w:r>
      <w:proofErr w:type="gramStart"/>
      <w:r w:rsidRPr="00510E38">
        <w:rPr>
          <w:sz w:val="22"/>
          <w:szCs w:val="22"/>
        </w:rPr>
        <w:t>.</w:t>
      </w:r>
      <w:proofErr w:type="gramEnd"/>
      <w:r w:rsidRPr="00510E38">
        <w:rPr>
          <w:sz w:val="22"/>
          <w:szCs w:val="22"/>
        </w:rPr>
        <w:t xml:space="preserve"> </w:t>
      </w:r>
      <w:proofErr w:type="gramStart"/>
      <w:r w:rsidRPr="00510E38">
        <w:rPr>
          <w:sz w:val="22"/>
          <w:szCs w:val="22"/>
        </w:rPr>
        <w:t>т</w:t>
      </w:r>
      <w:proofErr w:type="gramEnd"/>
      <w:r w:rsidRPr="00510E38">
        <w:rPr>
          <w:sz w:val="22"/>
          <w:szCs w:val="22"/>
        </w:rPr>
        <w:t>екстовые дан. (1 файл : 1,83 Мб). – Санкт-Петербург, 2011. – Загл. с титул</w:t>
      </w:r>
      <w:proofErr w:type="gramStart"/>
      <w:r w:rsidRPr="00510E38">
        <w:rPr>
          <w:sz w:val="22"/>
          <w:szCs w:val="22"/>
        </w:rPr>
        <w:t>.</w:t>
      </w:r>
      <w:proofErr w:type="gramEnd"/>
      <w:r w:rsidRPr="00510E38">
        <w:rPr>
          <w:sz w:val="22"/>
          <w:szCs w:val="22"/>
        </w:rPr>
        <w:t xml:space="preserve"> </w:t>
      </w:r>
      <w:proofErr w:type="gramStart"/>
      <w:r w:rsidRPr="00510E38">
        <w:rPr>
          <w:sz w:val="22"/>
          <w:szCs w:val="22"/>
        </w:rPr>
        <w:t>э</w:t>
      </w:r>
      <w:proofErr w:type="gramEnd"/>
      <w:r w:rsidRPr="00510E38">
        <w:rPr>
          <w:sz w:val="22"/>
          <w:szCs w:val="22"/>
        </w:rPr>
        <w:t>крана. – Электронная версия печатной публикации. – Свободный доступ из сети Интернет (чтение, печать, копирование). – Текстовый документ. – Adobe Acrobat Reader 7.0. Доступно по URL:http://elib.spbstu.ru/dl/2962.pdf, http://elib.spbstu.ru/dl/2962.pdf/download/2962.pdf</w:t>
      </w:r>
    </w:p>
    <w:p w:rsidR="00B95EDF" w:rsidRDefault="00B95EDF" w:rsidP="007B67E6">
      <w:pPr>
        <w:autoSpaceDE w:val="0"/>
        <w:autoSpaceDN w:val="0"/>
        <w:adjustRightInd w:val="0"/>
        <w:rPr>
          <w:rFonts w:cs="Times New Roman"/>
          <w:sz w:val="20"/>
          <w:szCs w:val="20"/>
          <w:lang w:eastAsia="en-US"/>
        </w:rPr>
      </w:pPr>
    </w:p>
    <w:p w:rsidR="00E90707" w:rsidRPr="00903634" w:rsidRDefault="00E90707" w:rsidP="00E90707">
      <w:pPr>
        <w:pStyle w:val="25"/>
        <w:shd w:val="clear" w:color="auto" w:fill="auto"/>
        <w:spacing w:before="0" w:after="0" w:line="240" w:lineRule="auto"/>
        <w:rPr>
          <w:b/>
          <w:sz w:val="20"/>
          <w:szCs w:val="20"/>
          <w:lang w:eastAsia="en-US"/>
        </w:rPr>
      </w:pPr>
      <w:r>
        <w:rPr>
          <w:b/>
          <w:sz w:val="20"/>
          <w:szCs w:val="20"/>
          <w:lang w:eastAsia="en-US"/>
        </w:rPr>
        <w:t xml:space="preserve">Занятие № </w:t>
      </w:r>
      <w:r w:rsidR="00970178">
        <w:rPr>
          <w:b/>
          <w:sz w:val="20"/>
          <w:szCs w:val="20"/>
          <w:lang w:eastAsia="en-US"/>
        </w:rPr>
        <w:t>12</w:t>
      </w:r>
      <w:r w:rsidRPr="007B67E6">
        <w:rPr>
          <w:b/>
          <w:sz w:val="20"/>
          <w:szCs w:val="20"/>
          <w:lang w:eastAsia="en-US"/>
        </w:rPr>
        <w:t xml:space="preserve"> </w:t>
      </w:r>
    </w:p>
    <w:p w:rsidR="00E90707" w:rsidRPr="007B67E6" w:rsidRDefault="00E90707" w:rsidP="00E90707">
      <w:pPr>
        <w:pStyle w:val="25"/>
        <w:shd w:val="clear" w:color="auto" w:fill="auto"/>
        <w:spacing w:before="0" w:after="0" w:line="240" w:lineRule="auto"/>
        <w:rPr>
          <w:sz w:val="20"/>
          <w:szCs w:val="20"/>
          <w:lang w:eastAsia="en-US"/>
        </w:rPr>
      </w:pPr>
      <w:r w:rsidRPr="007B67E6">
        <w:rPr>
          <w:sz w:val="20"/>
          <w:szCs w:val="20"/>
          <w:lang w:eastAsia="en-US"/>
        </w:rPr>
        <w:t xml:space="preserve">Технология </w:t>
      </w:r>
      <w:r w:rsidRPr="007B67E6">
        <w:rPr>
          <w:sz w:val="20"/>
          <w:szCs w:val="20"/>
          <w:lang w:val="en-US" w:eastAsia="en-US"/>
        </w:rPr>
        <w:t>Computer</w:t>
      </w:r>
      <w:r w:rsidRPr="007B67E6">
        <w:rPr>
          <w:sz w:val="20"/>
          <w:szCs w:val="20"/>
          <w:lang w:eastAsia="en-US"/>
        </w:rPr>
        <w:t xml:space="preserve"> </w:t>
      </w:r>
      <w:r w:rsidRPr="007B67E6">
        <w:rPr>
          <w:sz w:val="20"/>
          <w:szCs w:val="20"/>
          <w:lang w:val="en-US" w:eastAsia="en-US"/>
        </w:rPr>
        <w:t>Associates</w:t>
      </w:r>
      <w:r w:rsidRPr="007B67E6">
        <w:rPr>
          <w:sz w:val="20"/>
          <w:szCs w:val="20"/>
          <w:lang w:eastAsia="en-US"/>
        </w:rPr>
        <w:t>.</w:t>
      </w:r>
    </w:p>
    <w:p w:rsidR="00E90707" w:rsidRPr="00546709" w:rsidRDefault="00E90707" w:rsidP="00E9070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510E38" w:rsidRDefault="00510E38" w:rsidP="00A74F0A">
      <w:pPr>
        <w:numPr>
          <w:ilvl w:val="0"/>
          <w:numId w:val="9"/>
        </w:numPr>
        <w:tabs>
          <w:tab w:val="left" w:pos="993"/>
        </w:tabs>
        <w:contextualSpacing/>
        <w:jc w:val="both"/>
        <w:rPr>
          <w:sz w:val="22"/>
          <w:szCs w:val="22"/>
        </w:rPr>
      </w:pPr>
      <w:r w:rsidRPr="002260DD">
        <w:rPr>
          <w:sz w:val="22"/>
          <w:szCs w:val="22"/>
        </w:rPr>
        <w:t>Белов В.В., Чистякова В.И. Проектирование информационных систем: учебник – М.</w:t>
      </w:r>
      <w:proofErr w:type="gramStart"/>
      <w:r w:rsidRPr="002260DD">
        <w:rPr>
          <w:sz w:val="22"/>
          <w:szCs w:val="22"/>
        </w:rPr>
        <w:t xml:space="preserve"> :</w:t>
      </w:r>
      <w:proofErr w:type="gramEnd"/>
      <w:r w:rsidRPr="002260DD">
        <w:rPr>
          <w:sz w:val="22"/>
          <w:szCs w:val="22"/>
        </w:rPr>
        <w:t xml:space="preserve"> КУРС, 2018. – 400 с. ISBN 978-5-906923-53-0 (КУРС) (45 экз. в БФ РГРТУ).</w:t>
      </w:r>
    </w:p>
    <w:p w:rsidR="00510E38" w:rsidRDefault="00510E38" w:rsidP="00A74F0A">
      <w:pPr>
        <w:numPr>
          <w:ilvl w:val="0"/>
          <w:numId w:val="9"/>
        </w:numPr>
        <w:tabs>
          <w:tab w:val="left" w:pos="993"/>
        </w:tabs>
        <w:contextualSpacing/>
        <w:jc w:val="both"/>
        <w:rPr>
          <w:sz w:val="22"/>
          <w:szCs w:val="22"/>
        </w:rPr>
      </w:pPr>
      <w:r w:rsidRPr="00970178">
        <w:rPr>
          <w:sz w:val="22"/>
          <w:szCs w:val="22"/>
        </w:rPr>
        <w:t xml:space="preserve">Белов В.В., Чистякова В.И. Проектирование информационных систем: учебник для студ. учреждений высш. образования / Под ред. В.В. Белова. – 2-е изд., стер. – </w:t>
      </w:r>
      <w:proofErr w:type="gramStart"/>
      <w:r w:rsidRPr="00970178">
        <w:rPr>
          <w:sz w:val="22"/>
          <w:szCs w:val="22"/>
        </w:rPr>
        <w:t>М.: Издательский центр «Академия, 2015. – 352 с. (Сер.</w:t>
      </w:r>
      <w:proofErr w:type="gramEnd"/>
      <w:r w:rsidRPr="00970178">
        <w:rPr>
          <w:sz w:val="22"/>
          <w:szCs w:val="22"/>
        </w:rPr>
        <w:t xml:space="preserve"> </w:t>
      </w:r>
      <w:proofErr w:type="gramStart"/>
      <w:r w:rsidRPr="00970178">
        <w:rPr>
          <w:sz w:val="22"/>
          <w:szCs w:val="22"/>
        </w:rPr>
        <w:t>Бакалавриат).</w:t>
      </w:r>
      <w:proofErr w:type="gramEnd"/>
      <w:r w:rsidRPr="00970178">
        <w:rPr>
          <w:sz w:val="22"/>
          <w:szCs w:val="22"/>
        </w:rPr>
        <w:t xml:space="preserve"> ISBN 978-5-4468-2440-3 (132 экз. в БФ РГРТУ)</w:t>
      </w:r>
    </w:p>
    <w:p w:rsidR="00E90707" w:rsidRDefault="00E90707" w:rsidP="00E90707">
      <w:pPr>
        <w:autoSpaceDE w:val="0"/>
        <w:autoSpaceDN w:val="0"/>
        <w:adjustRightInd w:val="0"/>
        <w:rPr>
          <w:rFonts w:cs="Times New Roman"/>
          <w:sz w:val="20"/>
          <w:szCs w:val="20"/>
          <w:lang w:eastAsia="en-US"/>
        </w:rPr>
      </w:pPr>
    </w:p>
    <w:p w:rsidR="00E90707" w:rsidRPr="00970178" w:rsidRDefault="00E90707" w:rsidP="00E90707">
      <w:pPr>
        <w:pStyle w:val="25"/>
        <w:shd w:val="clear" w:color="auto" w:fill="auto"/>
        <w:spacing w:before="0" w:after="0" w:line="240" w:lineRule="auto"/>
        <w:rPr>
          <w:b/>
          <w:sz w:val="20"/>
          <w:szCs w:val="20"/>
          <w:lang w:val="en-US" w:eastAsia="en-US"/>
        </w:rPr>
      </w:pPr>
      <w:r>
        <w:rPr>
          <w:b/>
          <w:sz w:val="20"/>
          <w:szCs w:val="20"/>
          <w:lang w:eastAsia="en-US"/>
        </w:rPr>
        <w:t>Занятие</w:t>
      </w:r>
      <w:r w:rsidRPr="00970178">
        <w:rPr>
          <w:b/>
          <w:sz w:val="20"/>
          <w:szCs w:val="20"/>
          <w:lang w:val="en-US" w:eastAsia="en-US"/>
        </w:rPr>
        <w:t xml:space="preserve"> № </w:t>
      </w:r>
      <w:r w:rsidR="00970178" w:rsidRPr="00970178">
        <w:rPr>
          <w:b/>
          <w:sz w:val="20"/>
          <w:szCs w:val="20"/>
          <w:lang w:val="en-US" w:eastAsia="en-US"/>
        </w:rPr>
        <w:t>13</w:t>
      </w:r>
      <w:r w:rsidRPr="00970178">
        <w:rPr>
          <w:b/>
          <w:sz w:val="20"/>
          <w:szCs w:val="20"/>
          <w:lang w:val="en-US" w:eastAsia="en-US"/>
        </w:rPr>
        <w:t xml:space="preserve">, </w:t>
      </w:r>
      <w:r w:rsidR="00970178">
        <w:rPr>
          <w:b/>
          <w:sz w:val="20"/>
          <w:szCs w:val="20"/>
          <w:lang w:eastAsia="en-US"/>
        </w:rPr>
        <w:t>14</w:t>
      </w:r>
      <w:r w:rsidRPr="00970178">
        <w:rPr>
          <w:b/>
          <w:sz w:val="20"/>
          <w:szCs w:val="20"/>
          <w:lang w:val="en-US" w:eastAsia="en-US"/>
        </w:rPr>
        <w:t xml:space="preserve"> </w:t>
      </w:r>
    </w:p>
    <w:p w:rsidR="00E90707" w:rsidRPr="007B67E6" w:rsidRDefault="00E90707" w:rsidP="00E90707">
      <w:pPr>
        <w:pStyle w:val="25"/>
        <w:shd w:val="clear" w:color="auto" w:fill="auto"/>
        <w:spacing w:before="0" w:after="0" w:line="240" w:lineRule="auto"/>
        <w:rPr>
          <w:sz w:val="20"/>
          <w:szCs w:val="20"/>
          <w:lang w:val="en-US" w:eastAsia="en-US"/>
        </w:rPr>
      </w:pPr>
      <w:proofErr w:type="gramStart"/>
      <w:r w:rsidRPr="007B67E6">
        <w:rPr>
          <w:sz w:val="20"/>
          <w:szCs w:val="20"/>
          <w:lang w:val="en-US" w:eastAsia="en-US"/>
        </w:rPr>
        <w:t>Microsoft Solution Framework (MSF).</w:t>
      </w:r>
      <w:proofErr w:type="gramEnd"/>
    </w:p>
    <w:p w:rsidR="00E90707" w:rsidRPr="00546709" w:rsidRDefault="00E90707" w:rsidP="00E9070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510E38" w:rsidRDefault="00510E38" w:rsidP="00A74F0A">
      <w:pPr>
        <w:numPr>
          <w:ilvl w:val="0"/>
          <w:numId w:val="10"/>
        </w:numPr>
        <w:tabs>
          <w:tab w:val="left" w:pos="993"/>
        </w:tabs>
        <w:contextualSpacing/>
        <w:jc w:val="both"/>
        <w:rPr>
          <w:sz w:val="22"/>
          <w:szCs w:val="22"/>
        </w:rPr>
      </w:pPr>
      <w:r w:rsidRPr="002260DD">
        <w:rPr>
          <w:sz w:val="22"/>
          <w:szCs w:val="22"/>
        </w:rPr>
        <w:t>Белов В.В., Чистякова В.И. Проектирование информационных систем: учебник – М.</w:t>
      </w:r>
      <w:proofErr w:type="gramStart"/>
      <w:r w:rsidRPr="002260DD">
        <w:rPr>
          <w:sz w:val="22"/>
          <w:szCs w:val="22"/>
        </w:rPr>
        <w:t xml:space="preserve"> :</w:t>
      </w:r>
      <w:proofErr w:type="gramEnd"/>
      <w:r w:rsidRPr="002260DD">
        <w:rPr>
          <w:sz w:val="22"/>
          <w:szCs w:val="22"/>
        </w:rPr>
        <w:t xml:space="preserve"> КУРС, 2018. – 400 с. ISBN 978-5-906923-53-0 (КУРС) (45 экз. в БФ РГРТУ).</w:t>
      </w:r>
    </w:p>
    <w:p w:rsidR="00510E38" w:rsidRDefault="00510E38" w:rsidP="00A74F0A">
      <w:pPr>
        <w:numPr>
          <w:ilvl w:val="0"/>
          <w:numId w:val="10"/>
        </w:numPr>
        <w:tabs>
          <w:tab w:val="left" w:pos="993"/>
        </w:tabs>
        <w:contextualSpacing/>
        <w:jc w:val="both"/>
        <w:rPr>
          <w:sz w:val="22"/>
          <w:szCs w:val="22"/>
        </w:rPr>
      </w:pPr>
      <w:r w:rsidRPr="00970178">
        <w:rPr>
          <w:sz w:val="22"/>
          <w:szCs w:val="22"/>
        </w:rPr>
        <w:t xml:space="preserve">Белов В.В., Чистякова В.И. Проектирование информационных систем: учебник для студ. учреждений высш. образования / Под ред. В.В. Белова. – 2-е изд., стер. – </w:t>
      </w:r>
      <w:proofErr w:type="gramStart"/>
      <w:r w:rsidRPr="00970178">
        <w:rPr>
          <w:sz w:val="22"/>
          <w:szCs w:val="22"/>
        </w:rPr>
        <w:t>М.: Издательский центр «Академия, 2015. – 352 с. (Сер.</w:t>
      </w:r>
      <w:proofErr w:type="gramEnd"/>
      <w:r w:rsidRPr="00970178">
        <w:rPr>
          <w:sz w:val="22"/>
          <w:szCs w:val="22"/>
        </w:rPr>
        <w:t xml:space="preserve"> </w:t>
      </w:r>
      <w:proofErr w:type="gramStart"/>
      <w:r w:rsidRPr="00970178">
        <w:rPr>
          <w:sz w:val="22"/>
          <w:szCs w:val="22"/>
        </w:rPr>
        <w:t>Бакалавриат).</w:t>
      </w:r>
      <w:proofErr w:type="gramEnd"/>
      <w:r w:rsidRPr="00970178">
        <w:rPr>
          <w:sz w:val="22"/>
          <w:szCs w:val="22"/>
        </w:rPr>
        <w:t xml:space="preserve"> ISBN 978-5-4468-2440-3 (132 экз. в БФ РГРТУ)</w:t>
      </w:r>
    </w:p>
    <w:p w:rsidR="00510E38" w:rsidRDefault="00510E38" w:rsidP="00510E38">
      <w:pPr>
        <w:autoSpaceDE w:val="0"/>
        <w:autoSpaceDN w:val="0"/>
        <w:adjustRightInd w:val="0"/>
        <w:rPr>
          <w:b/>
          <w:sz w:val="20"/>
          <w:szCs w:val="20"/>
          <w:lang w:eastAsia="en-US"/>
        </w:rPr>
      </w:pPr>
    </w:p>
    <w:p w:rsidR="00E90707" w:rsidRPr="00903634" w:rsidRDefault="00E90707" w:rsidP="00E90707">
      <w:pPr>
        <w:pStyle w:val="25"/>
        <w:shd w:val="clear" w:color="auto" w:fill="auto"/>
        <w:spacing w:before="0" w:after="0" w:line="240" w:lineRule="auto"/>
        <w:rPr>
          <w:b/>
          <w:sz w:val="20"/>
          <w:szCs w:val="20"/>
          <w:lang w:eastAsia="en-US"/>
        </w:rPr>
      </w:pPr>
      <w:r>
        <w:rPr>
          <w:b/>
          <w:sz w:val="20"/>
          <w:szCs w:val="20"/>
          <w:lang w:eastAsia="en-US"/>
        </w:rPr>
        <w:t xml:space="preserve">Занятие № </w:t>
      </w:r>
      <w:r w:rsidR="00970178">
        <w:rPr>
          <w:b/>
          <w:sz w:val="20"/>
          <w:szCs w:val="20"/>
          <w:lang w:eastAsia="en-US"/>
        </w:rPr>
        <w:t>15</w:t>
      </w:r>
    </w:p>
    <w:p w:rsidR="00E90707" w:rsidRPr="007B67E6" w:rsidRDefault="00E90707" w:rsidP="00E90707">
      <w:pPr>
        <w:pStyle w:val="25"/>
        <w:shd w:val="clear" w:color="auto" w:fill="auto"/>
        <w:spacing w:before="0" w:after="0" w:line="240" w:lineRule="auto"/>
        <w:rPr>
          <w:sz w:val="20"/>
          <w:szCs w:val="20"/>
          <w:lang w:eastAsia="en-US"/>
        </w:rPr>
      </w:pPr>
      <w:r w:rsidRPr="007B67E6">
        <w:rPr>
          <w:sz w:val="20"/>
          <w:szCs w:val="20"/>
          <w:lang w:eastAsia="en-US"/>
        </w:rPr>
        <w:t>Типовое проектирование ИС.</w:t>
      </w:r>
    </w:p>
    <w:p w:rsidR="00E90707" w:rsidRPr="00546709" w:rsidRDefault="00E90707" w:rsidP="00E9070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lastRenderedPageBreak/>
        <w:t>Рекомендуемая литература</w:t>
      </w:r>
    </w:p>
    <w:p w:rsidR="00510E38" w:rsidRDefault="00510E38" w:rsidP="00A74F0A">
      <w:pPr>
        <w:numPr>
          <w:ilvl w:val="0"/>
          <w:numId w:val="11"/>
        </w:numPr>
        <w:tabs>
          <w:tab w:val="left" w:pos="993"/>
        </w:tabs>
        <w:contextualSpacing/>
        <w:jc w:val="both"/>
        <w:rPr>
          <w:sz w:val="22"/>
          <w:szCs w:val="22"/>
        </w:rPr>
      </w:pPr>
      <w:r w:rsidRPr="002260DD">
        <w:rPr>
          <w:sz w:val="22"/>
          <w:szCs w:val="22"/>
        </w:rPr>
        <w:t>Белов В.В., Чистякова В.И. Проектирование информационных систем: учебник – М.</w:t>
      </w:r>
      <w:proofErr w:type="gramStart"/>
      <w:r w:rsidRPr="002260DD">
        <w:rPr>
          <w:sz w:val="22"/>
          <w:szCs w:val="22"/>
        </w:rPr>
        <w:t xml:space="preserve"> :</w:t>
      </w:r>
      <w:proofErr w:type="gramEnd"/>
      <w:r w:rsidRPr="002260DD">
        <w:rPr>
          <w:sz w:val="22"/>
          <w:szCs w:val="22"/>
        </w:rPr>
        <w:t xml:space="preserve"> КУРС, 2018. – 400 с. ISBN 978-5-906923-53-0 (КУРС) (45 экз. в БФ РГРТУ).</w:t>
      </w:r>
    </w:p>
    <w:p w:rsidR="00510E38" w:rsidRDefault="00510E38" w:rsidP="00A74F0A">
      <w:pPr>
        <w:numPr>
          <w:ilvl w:val="0"/>
          <w:numId w:val="11"/>
        </w:numPr>
        <w:tabs>
          <w:tab w:val="left" w:pos="993"/>
        </w:tabs>
        <w:contextualSpacing/>
        <w:jc w:val="both"/>
        <w:rPr>
          <w:sz w:val="22"/>
          <w:szCs w:val="22"/>
        </w:rPr>
      </w:pPr>
      <w:r w:rsidRPr="00970178">
        <w:rPr>
          <w:sz w:val="22"/>
          <w:szCs w:val="22"/>
        </w:rPr>
        <w:t xml:space="preserve">Белов В.В., Чистякова В.И. Проектирование информационных систем: учебник для студ. учреждений высш. образования / Под ред. В.В. Белова. – 2-е изд., стер. – </w:t>
      </w:r>
      <w:proofErr w:type="gramStart"/>
      <w:r w:rsidRPr="00970178">
        <w:rPr>
          <w:sz w:val="22"/>
          <w:szCs w:val="22"/>
        </w:rPr>
        <w:t>М.: Издательский центр «Академия, 2015. – 352 с. (Сер.</w:t>
      </w:r>
      <w:proofErr w:type="gramEnd"/>
      <w:r w:rsidRPr="00970178">
        <w:rPr>
          <w:sz w:val="22"/>
          <w:szCs w:val="22"/>
        </w:rPr>
        <w:t xml:space="preserve"> Бакалавриат). ISBN 978-5-4468-2440-3 (132 экз. в БФ РГРТУ)</w:t>
      </w:r>
    </w:p>
    <w:p w:rsidR="00E90707" w:rsidRDefault="00E90707" w:rsidP="00E90707">
      <w:pPr>
        <w:autoSpaceDE w:val="0"/>
        <w:autoSpaceDN w:val="0"/>
        <w:adjustRightInd w:val="0"/>
        <w:rPr>
          <w:rFonts w:cs="Times New Roman"/>
          <w:sz w:val="20"/>
          <w:szCs w:val="20"/>
          <w:lang w:eastAsia="en-US"/>
        </w:rPr>
      </w:pPr>
    </w:p>
    <w:p w:rsidR="00E90707" w:rsidRPr="00903634" w:rsidRDefault="00E90707" w:rsidP="00E90707">
      <w:pPr>
        <w:pStyle w:val="25"/>
        <w:shd w:val="clear" w:color="auto" w:fill="auto"/>
        <w:spacing w:before="0" w:after="0" w:line="240" w:lineRule="auto"/>
        <w:rPr>
          <w:b/>
          <w:sz w:val="20"/>
          <w:szCs w:val="20"/>
          <w:lang w:eastAsia="en-US"/>
        </w:rPr>
      </w:pPr>
      <w:r>
        <w:rPr>
          <w:b/>
          <w:sz w:val="20"/>
          <w:szCs w:val="20"/>
          <w:lang w:eastAsia="en-US"/>
        </w:rPr>
        <w:t xml:space="preserve">Занятие № </w:t>
      </w:r>
      <w:r w:rsidR="00970178">
        <w:rPr>
          <w:b/>
          <w:sz w:val="20"/>
          <w:szCs w:val="20"/>
          <w:lang w:eastAsia="en-US"/>
        </w:rPr>
        <w:t>16</w:t>
      </w:r>
    </w:p>
    <w:p w:rsidR="00E90707" w:rsidRPr="007B67E6" w:rsidRDefault="00E90707" w:rsidP="00E90707">
      <w:pPr>
        <w:pStyle w:val="25"/>
        <w:shd w:val="clear" w:color="auto" w:fill="auto"/>
        <w:spacing w:before="0" w:after="0" w:line="240" w:lineRule="auto"/>
        <w:rPr>
          <w:sz w:val="20"/>
          <w:szCs w:val="20"/>
          <w:lang w:eastAsia="en-US"/>
        </w:rPr>
      </w:pPr>
      <w:r w:rsidRPr="007B67E6">
        <w:rPr>
          <w:sz w:val="20"/>
          <w:szCs w:val="20"/>
          <w:lang w:eastAsia="en-US"/>
        </w:rPr>
        <w:t>Стоимость времени и структура затрат в</w:t>
      </w:r>
      <w:r>
        <w:rPr>
          <w:sz w:val="20"/>
          <w:szCs w:val="20"/>
          <w:lang w:eastAsia="en-US"/>
        </w:rPr>
        <w:t xml:space="preserve"> </w:t>
      </w:r>
      <w:r w:rsidRPr="007B67E6">
        <w:rPr>
          <w:sz w:val="20"/>
          <w:szCs w:val="20"/>
          <w:lang w:eastAsia="en-US"/>
        </w:rPr>
        <w:t>совр</w:t>
      </w:r>
      <w:r>
        <w:rPr>
          <w:sz w:val="20"/>
          <w:szCs w:val="20"/>
          <w:lang w:eastAsia="en-US"/>
        </w:rPr>
        <w:t>еменных индустриальных проектах</w:t>
      </w:r>
      <w:r w:rsidRPr="007B67E6">
        <w:rPr>
          <w:sz w:val="20"/>
          <w:szCs w:val="20"/>
          <w:lang w:eastAsia="en-US"/>
        </w:rPr>
        <w:t>.</w:t>
      </w:r>
    </w:p>
    <w:p w:rsidR="00E90707" w:rsidRPr="00546709" w:rsidRDefault="00E90707" w:rsidP="00E9070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510E38" w:rsidRDefault="00510E38" w:rsidP="00A74F0A">
      <w:pPr>
        <w:numPr>
          <w:ilvl w:val="0"/>
          <w:numId w:val="12"/>
        </w:numPr>
        <w:tabs>
          <w:tab w:val="left" w:pos="993"/>
        </w:tabs>
        <w:contextualSpacing/>
        <w:jc w:val="both"/>
        <w:rPr>
          <w:sz w:val="22"/>
          <w:szCs w:val="22"/>
        </w:rPr>
      </w:pPr>
      <w:r w:rsidRPr="002260DD">
        <w:rPr>
          <w:sz w:val="22"/>
          <w:szCs w:val="22"/>
        </w:rPr>
        <w:t>Белов В.В., Чистякова В.И. Проектирование информационных систем: учебник – М. : КУРС, 2018. – 400 с. ISBN 978-5-906923-53-0 (КУРС) (45 экз. в БФ РГРТУ).</w:t>
      </w:r>
    </w:p>
    <w:p w:rsidR="00510E38" w:rsidRDefault="00510E38" w:rsidP="00A74F0A">
      <w:pPr>
        <w:numPr>
          <w:ilvl w:val="0"/>
          <w:numId w:val="12"/>
        </w:numPr>
        <w:tabs>
          <w:tab w:val="left" w:pos="993"/>
        </w:tabs>
        <w:contextualSpacing/>
        <w:jc w:val="both"/>
        <w:rPr>
          <w:sz w:val="22"/>
          <w:szCs w:val="22"/>
        </w:rPr>
      </w:pPr>
      <w:r w:rsidRPr="00970178">
        <w:rPr>
          <w:sz w:val="22"/>
          <w:szCs w:val="22"/>
        </w:rPr>
        <w:t>Белов В.В., Чистякова В.И. Проектирование информационных систем: учебник для студ. учреждений высш. образования / Под ред. В.В. Белова. – 2-е изд., стер. – М.: Издательский центр «Академия, 2015. – 352 с. (Сер. Бакалавриат). ISBN 978-5-4468-2440-3 (132 экз. в БФ РГРТУ)</w:t>
      </w:r>
    </w:p>
    <w:p w:rsidR="00B95EDF" w:rsidRDefault="00B95EDF" w:rsidP="007B67E6">
      <w:pPr>
        <w:autoSpaceDE w:val="0"/>
        <w:autoSpaceDN w:val="0"/>
        <w:adjustRightInd w:val="0"/>
        <w:rPr>
          <w:rFonts w:cs="Times New Roman"/>
          <w:sz w:val="20"/>
          <w:szCs w:val="20"/>
          <w:lang w:eastAsia="en-US"/>
        </w:rPr>
      </w:pPr>
    </w:p>
    <w:p w:rsidR="007B67E6" w:rsidRPr="00546709" w:rsidRDefault="007B67E6" w:rsidP="00DF298B">
      <w:pPr>
        <w:pStyle w:val="25"/>
        <w:shd w:val="clear" w:color="auto" w:fill="auto"/>
        <w:tabs>
          <w:tab w:val="left" w:pos="993"/>
          <w:tab w:val="left" w:pos="1134"/>
        </w:tabs>
        <w:spacing w:before="0" w:after="0" w:line="240" w:lineRule="auto"/>
        <w:ind w:firstLine="709"/>
        <w:jc w:val="both"/>
        <w:rPr>
          <w:sz w:val="22"/>
          <w:szCs w:val="22"/>
        </w:rPr>
      </w:pPr>
    </w:p>
    <w:p w:rsidR="00225F8E" w:rsidRPr="00546709" w:rsidRDefault="00225F8E" w:rsidP="00225F8E">
      <w:pPr>
        <w:pStyle w:val="42"/>
        <w:shd w:val="clear" w:color="auto" w:fill="auto"/>
        <w:tabs>
          <w:tab w:val="left" w:pos="1134"/>
        </w:tabs>
        <w:spacing w:before="100" w:after="100" w:line="240" w:lineRule="auto"/>
        <w:ind w:firstLine="0"/>
        <w:jc w:val="center"/>
        <w:rPr>
          <w:i/>
          <w:sz w:val="22"/>
          <w:szCs w:val="22"/>
        </w:rPr>
      </w:pPr>
      <w:r w:rsidRPr="00546709">
        <w:rPr>
          <w:i/>
          <w:sz w:val="22"/>
          <w:szCs w:val="22"/>
        </w:rPr>
        <w:t>Методические указания к курсов</w:t>
      </w:r>
      <w:r w:rsidR="00510E38">
        <w:rPr>
          <w:i/>
          <w:sz w:val="22"/>
          <w:szCs w:val="22"/>
        </w:rPr>
        <w:t>ому проекту</w:t>
      </w:r>
    </w:p>
    <w:p w:rsidR="00510E38" w:rsidRDefault="00510E38" w:rsidP="00510E38">
      <w:pPr>
        <w:tabs>
          <w:tab w:val="left" w:pos="993"/>
        </w:tabs>
        <w:ind w:firstLine="709"/>
        <w:contextualSpacing/>
        <w:jc w:val="both"/>
        <w:rPr>
          <w:sz w:val="22"/>
          <w:szCs w:val="22"/>
        </w:rPr>
      </w:pPr>
      <w:r w:rsidRPr="00970178">
        <w:rPr>
          <w:sz w:val="22"/>
          <w:szCs w:val="22"/>
        </w:rPr>
        <w:t xml:space="preserve">Проектирование программно-информационных систем: Методические указания по оформлению пояснительной записки к курсовому проекту по дисциплинам «Проектирование информационных систем», «Проектирование программных систем» / Рязан. гос. радио-техн. ун-т. им. В.Ф. Уткина; Сост.: В.В. Белов, В.И. Чистякова. Рязань, 2021. 40 с. [5805 </w:t>
      </w:r>
      <w:hyperlink r:id="rId12" w:history="1">
        <w:r w:rsidRPr="00970178">
          <w:rPr>
            <w:sz w:val="22"/>
            <w:szCs w:val="22"/>
          </w:rPr>
          <w:t>https://elib.rsreu.ru/ebs/download/3523</w:t>
        </w:r>
      </w:hyperlink>
    </w:p>
    <w:p w:rsidR="00510E38" w:rsidRDefault="00510E38" w:rsidP="00D7093F">
      <w:pPr>
        <w:pStyle w:val="25"/>
        <w:shd w:val="clear" w:color="auto" w:fill="auto"/>
        <w:tabs>
          <w:tab w:val="left" w:pos="993"/>
          <w:tab w:val="left" w:pos="1134"/>
        </w:tabs>
        <w:spacing w:before="0" w:after="0" w:line="240" w:lineRule="auto"/>
        <w:ind w:firstLine="709"/>
        <w:jc w:val="both"/>
        <w:rPr>
          <w:sz w:val="22"/>
          <w:szCs w:val="22"/>
        </w:rPr>
      </w:pPr>
    </w:p>
    <w:p w:rsidR="00384A06" w:rsidRPr="00546709" w:rsidRDefault="00384A06" w:rsidP="00A74F0A">
      <w:pPr>
        <w:pStyle w:val="23"/>
        <w:keepNext/>
        <w:keepLines/>
        <w:numPr>
          <w:ilvl w:val="0"/>
          <w:numId w:val="2"/>
        </w:numPr>
        <w:shd w:val="clear" w:color="auto" w:fill="auto"/>
        <w:tabs>
          <w:tab w:val="left" w:pos="284"/>
        </w:tabs>
        <w:spacing w:before="200" w:after="200" w:line="240" w:lineRule="auto"/>
        <w:ind w:firstLine="0"/>
        <w:jc w:val="center"/>
        <w:rPr>
          <w:sz w:val="22"/>
          <w:szCs w:val="22"/>
          <w:lang w:val="ru-RU"/>
        </w:rPr>
      </w:pPr>
      <w:r w:rsidRPr="00546709">
        <w:rPr>
          <w:sz w:val="22"/>
          <w:szCs w:val="22"/>
          <w:lang w:val="ru-RU"/>
        </w:rPr>
        <w:t>МЕТОДИЧЕСКИЕ РЕКОМЕНДАЦИИ СТУДЕНТАМ ПО ОСВОЕНИЮ ДИСЦИПЛИНЫ</w:t>
      </w:r>
    </w:p>
    <w:p w:rsidR="00F24BD8" w:rsidRPr="00546709" w:rsidRDefault="00F24BD8" w:rsidP="00F24BD8">
      <w:pPr>
        <w:pStyle w:val="Default"/>
        <w:tabs>
          <w:tab w:val="left" w:pos="1134"/>
        </w:tabs>
        <w:ind w:firstLine="709"/>
        <w:jc w:val="both"/>
        <w:rPr>
          <w:sz w:val="22"/>
          <w:szCs w:val="22"/>
        </w:rPr>
      </w:pPr>
      <w:r w:rsidRPr="00546709">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w:t>
      </w:r>
      <w:r w:rsidR="00E9361D" w:rsidRPr="00546709">
        <w:rPr>
          <w:b/>
          <w:sz w:val="22"/>
          <w:szCs w:val="22"/>
        </w:rPr>
        <w:t xml:space="preserve"> по работе над конспектом лекций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w:t>
      </w:r>
      <w:r w:rsidR="003B4B91" w:rsidRPr="00546709">
        <w:rPr>
          <w:sz w:val="22"/>
          <w:szCs w:val="22"/>
        </w:rPr>
        <w:t>промежуточной аттестации</w:t>
      </w:r>
      <w:r w:rsidRPr="00546709">
        <w:rPr>
          <w:sz w:val="22"/>
          <w:szCs w:val="22"/>
        </w:rPr>
        <w:t xml:space="preserve">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F24BD8" w:rsidRPr="00546709" w:rsidRDefault="00F24BD8" w:rsidP="00F24BD8">
      <w:pPr>
        <w:pStyle w:val="Default"/>
        <w:tabs>
          <w:tab w:val="left" w:pos="1134"/>
        </w:tabs>
        <w:ind w:firstLine="709"/>
        <w:jc w:val="both"/>
        <w:rPr>
          <w:sz w:val="22"/>
          <w:szCs w:val="22"/>
        </w:rPr>
      </w:pPr>
      <w:r w:rsidRPr="00546709">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F24BD8" w:rsidRPr="00546709" w:rsidRDefault="00F24BD8" w:rsidP="00F24BD8">
      <w:pPr>
        <w:pStyle w:val="Default"/>
        <w:tabs>
          <w:tab w:val="left" w:pos="1134"/>
        </w:tabs>
        <w:ind w:firstLine="709"/>
        <w:jc w:val="both"/>
        <w:rPr>
          <w:sz w:val="22"/>
          <w:szCs w:val="22"/>
        </w:rPr>
      </w:pPr>
      <w:r w:rsidRPr="00546709">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F24BD8" w:rsidRPr="00546709" w:rsidRDefault="00F24BD8" w:rsidP="00F24BD8">
      <w:pPr>
        <w:pStyle w:val="Default"/>
        <w:tabs>
          <w:tab w:val="left" w:pos="1134"/>
        </w:tabs>
        <w:ind w:firstLine="709"/>
        <w:jc w:val="both"/>
        <w:rPr>
          <w:sz w:val="22"/>
          <w:szCs w:val="22"/>
        </w:rPr>
      </w:pPr>
      <w:r w:rsidRPr="00546709">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F24BD8" w:rsidRPr="00546709" w:rsidRDefault="00F24BD8" w:rsidP="00F24BD8">
      <w:pPr>
        <w:pStyle w:val="Default"/>
        <w:tabs>
          <w:tab w:val="left" w:pos="1134"/>
        </w:tabs>
        <w:ind w:firstLine="709"/>
        <w:jc w:val="both"/>
        <w:rPr>
          <w:sz w:val="22"/>
          <w:szCs w:val="22"/>
        </w:rPr>
      </w:pPr>
      <w:r w:rsidRPr="00546709">
        <w:rPr>
          <w:sz w:val="22"/>
          <w:szCs w:val="22"/>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w:t>
      </w:r>
      <w:r w:rsidRPr="00546709">
        <w:rPr>
          <w:sz w:val="22"/>
          <w:szCs w:val="22"/>
        </w:rPr>
        <w:lastRenderedPageBreak/>
        <w:t xml:space="preserve">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F24BD8" w:rsidRPr="00546709" w:rsidRDefault="00F24BD8" w:rsidP="00F24BD8">
      <w:pPr>
        <w:pStyle w:val="Default"/>
        <w:tabs>
          <w:tab w:val="left" w:pos="1134"/>
        </w:tabs>
        <w:ind w:firstLine="709"/>
        <w:jc w:val="both"/>
        <w:rPr>
          <w:sz w:val="22"/>
          <w:szCs w:val="22"/>
        </w:rPr>
      </w:pPr>
      <w:r w:rsidRPr="00546709">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работе с литературой</w:t>
      </w:r>
    </w:p>
    <w:p w:rsidR="00F24BD8" w:rsidRPr="00546709" w:rsidRDefault="00F24BD8" w:rsidP="00F24BD8">
      <w:pPr>
        <w:pStyle w:val="Default"/>
        <w:tabs>
          <w:tab w:val="left" w:pos="1134"/>
        </w:tabs>
        <w:ind w:firstLine="709"/>
        <w:jc w:val="both"/>
        <w:rPr>
          <w:sz w:val="22"/>
          <w:szCs w:val="22"/>
        </w:rPr>
      </w:pPr>
      <w:r w:rsidRPr="00546709">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План – это схема прочитанного материала, перечень вопросов, отражающих структуру и последовательность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Конспект – это систематизированное, логичное изложение материала источника. Различаются четыре типа конспектов: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F24BD8" w:rsidRPr="00546709" w:rsidRDefault="00F24BD8" w:rsidP="00F24BD8">
      <w:pPr>
        <w:pStyle w:val="Default"/>
        <w:tabs>
          <w:tab w:val="left" w:pos="1134"/>
        </w:tabs>
        <w:ind w:firstLine="709"/>
        <w:jc w:val="both"/>
        <w:rPr>
          <w:sz w:val="22"/>
          <w:szCs w:val="22"/>
        </w:rPr>
      </w:pPr>
      <w:r w:rsidRPr="00546709">
        <w:rPr>
          <w:sz w:val="22"/>
          <w:szCs w:val="22"/>
        </w:rPr>
        <w:t>– текстуальный конспект – это воспроизведение наиболее важных положений и фактов источника;</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тематический конспект – составляется на основе изучения ряда источников и дает ответ по изучаемому вопросу. </w:t>
      </w:r>
    </w:p>
    <w:p w:rsidR="00F24BD8" w:rsidRPr="00546709" w:rsidRDefault="00F24BD8" w:rsidP="00F24BD8">
      <w:pPr>
        <w:pStyle w:val="Default"/>
        <w:tabs>
          <w:tab w:val="left" w:pos="1134"/>
        </w:tabs>
        <w:ind w:firstLine="709"/>
        <w:jc w:val="both"/>
        <w:rPr>
          <w:sz w:val="22"/>
          <w:szCs w:val="22"/>
        </w:rPr>
      </w:pPr>
      <w:r w:rsidRPr="00546709">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24BD8" w:rsidRPr="00546709" w:rsidRDefault="00F24BD8" w:rsidP="00385B79">
      <w:pPr>
        <w:pStyle w:val="ae"/>
        <w:spacing w:before="100" w:after="100" w:line="240" w:lineRule="auto"/>
        <w:ind w:firstLine="0"/>
        <w:jc w:val="center"/>
        <w:rPr>
          <w:b/>
          <w:sz w:val="22"/>
          <w:szCs w:val="22"/>
        </w:rPr>
      </w:pPr>
      <w:r w:rsidRPr="00546709">
        <w:rPr>
          <w:b/>
          <w:sz w:val="22"/>
          <w:szCs w:val="22"/>
        </w:rPr>
        <w:t xml:space="preserve">Методические рекомендации студентам </w:t>
      </w:r>
      <w:r w:rsidR="00385B79" w:rsidRPr="00546709">
        <w:rPr>
          <w:b/>
          <w:sz w:val="22"/>
          <w:szCs w:val="22"/>
        </w:rPr>
        <w:t>по подготовке</w:t>
      </w:r>
      <w:r w:rsidR="00385B79" w:rsidRPr="00546709">
        <w:rPr>
          <w:b/>
          <w:sz w:val="22"/>
          <w:szCs w:val="22"/>
        </w:rPr>
        <w:br/>
      </w:r>
      <w:r w:rsidRPr="00546709">
        <w:rPr>
          <w:b/>
          <w:sz w:val="22"/>
          <w:szCs w:val="22"/>
        </w:rPr>
        <w:t xml:space="preserve">к </w:t>
      </w:r>
      <w:r w:rsidR="00E82F34" w:rsidRPr="00546709">
        <w:rPr>
          <w:b/>
          <w:sz w:val="22"/>
          <w:szCs w:val="22"/>
        </w:rPr>
        <w:t>практическим занятиям/</w:t>
      </w:r>
      <w:r w:rsidRPr="00546709">
        <w:rPr>
          <w:b/>
          <w:sz w:val="22"/>
          <w:szCs w:val="22"/>
        </w:rPr>
        <w:t>лабораторным работам</w:t>
      </w:r>
    </w:p>
    <w:p w:rsidR="00E82F34" w:rsidRPr="00546709" w:rsidRDefault="00E82F34" w:rsidP="00E82F34">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E82F34" w:rsidRPr="00546709" w:rsidRDefault="00E82F34" w:rsidP="00E82F34">
      <w:pPr>
        <w:pStyle w:val="Default"/>
        <w:tabs>
          <w:tab w:val="left" w:pos="1134"/>
        </w:tabs>
        <w:ind w:firstLine="709"/>
        <w:jc w:val="both"/>
        <w:rPr>
          <w:sz w:val="22"/>
          <w:szCs w:val="22"/>
        </w:rPr>
      </w:pPr>
      <w:r w:rsidRPr="00546709">
        <w:rPr>
          <w:sz w:val="22"/>
          <w:szCs w:val="22"/>
        </w:rPr>
        <w:lastRenderedPageBreak/>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F24BD8" w:rsidRPr="00546709" w:rsidRDefault="00F24BD8" w:rsidP="00F24BD8">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F24BD8" w:rsidRPr="00546709" w:rsidRDefault="00F24BD8" w:rsidP="00F24BD8">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F24BD8" w:rsidRPr="00546709" w:rsidRDefault="00F24BD8" w:rsidP="00F24BD8">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rsidR="00F24BD8" w:rsidRPr="00546709" w:rsidRDefault="00F24BD8" w:rsidP="00F24BD8">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rsidR="00F24BD8" w:rsidRPr="00546709" w:rsidRDefault="00F24BD8" w:rsidP="00F24BD8">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F24BD8" w:rsidRPr="00546709" w:rsidRDefault="00F24BD8" w:rsidP="00F24BD8">
      <w:pPr>
        <w:pStyle w:val="ae"/>
        <w:spacing w:line="240" w:lineRule="auto"/>
        <w:ind w:firstLine="709"/>
        <w:jc w:val="center"/>
        <w:rPr>
          <w:b/>
          <w:sz w:val="22"/>
          <w:szCs w:val="22"/>
        </w:rPr>
      </w:pPr>
      <w:r w:rsidRPr="00546709">
        <w:rPr>
          <w:b/>
          <w:sz w:val="22"/>
          <w:szCs w:val="22"/>
        </w:rPr>
        <w:t xml:space="preserve">Методические рекомендации студентам по подготовке к зачету/экзамену </w:t>
      </w:r>
    </w:p>
    <w:p w:rsidR="00F24BD8" w:rsidRPr="00546709" w:rsidRDefault="00F24BD8" w:rsidP="00F24BD8">
      <w:pPr>
        <w:pStyle w:val="Default"/>
        <w:tabs>
          <w:tab w:val="left" w:pos="1134"/>
        </w:tabs>
        <w:ind w:firstLine="709"/>
        <w:jc w:val="both"/>
        <w:rPr>
          <w:sz w:val="22"/>
          <w:szCs w:val="22"/>
        </w:rPr>
      </w:pPr>
    </w:p>
    <w:p w:rsidR="00F24BD8" w:rsidRPr="00546709" w:rsidRDefault="00F24BD8" w:rsidP="00F24BD8">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F24BD8" w:rsidRPr="00546709" w:rsidRDefault="00F24BD8" w:rsidP="00F24BD8">
      <w:pPr>
        <w:pStyle w:val="Default"/>
        <w:tabs>
          <w:tab w:val="left" w:pos="1134"/>
        </w:tabs>
        <w:ind w:firstLine="709"/>
        <w:jc w:val="both"/>
        <w:rPr>
          <w:sz w:val="22"/>
          <w:szCs w:val="22"/>
        </w:rPr>
      </w:pPr>
      <w:r w:rsidRPr="00546709">
        <w:rPr>
          <w:sz w:val="22"/>
          <w:szCs w:val="22"/>
        </w:rPr>
        <w:t>Необходимо помнить, что практически все зачеты и экзамены в вузе сконцентрированы в течение</w:t>
      </w:r>
      <w:r w:rsidR="003B4B91" w:rsidRPr="00546709">
        <w:rPr>
          <w:sz w:val="22"/>
          <w:szCs w:val="22"/>
        </w:rPr>
        <w:t xml:space="preserve"> не очень большого</w:t>
      </w:r>
      <w:r w:rsidRPr="00546709">
        <w:rPr>
          <w:sz w:val="22"/>
          <w:szCs w:val="22"/>
        </w:rPr>
        <w:t xml:space="preserve">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w:t>
      </w:r>
      <w:r w:rsidR="003B4B91" w:rsidRPr="00546709">
        <w:rPr>
          <w:sz w:val="22"/>
          <w:szCs w:val="22"/>
        </w:rPr>
        <w:t>промежуточной аттестации</w:t>
      </w:r>
      <w:r w:rsidRPr="00546709">
        <w:rPr>
          <w:sz w:val="22"/>
          <w:szCs w:val="22"/>
        </w:rPr>
        <w:t xml:space="preserve">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w:t>
      </w:r>
      <w:r w:rsidRPr="00546709">
        <w:rPr>
          <w:sz w:val="22"/>
          <w:szCs w:val="22"/>
        </w:rPr>
        <w:lastRenderedPageBreak/>
        <w:t xml:space="preserve">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F24BD8" w:rsidRPr="00546709" w:rsidRDefault="00F24BD8" w:rsidP="00F24BD8">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F24BD8" w:rsidRPr="00546709" w:rsidRDefault="00F24BD8" w:rsidP="00F24BD8">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 период сдачи зачета/экзамена организм студента работает в крайне напряженном режиме и для успешной сдачи </w:t>
      </w:r>
      <w:r w:rsidR="003B4B91" w:rsidRPr="00546709">
        <w:rPr>
          <w:sz w:val="22"/>
          <w:szCs w:val="22"/>
        </w:rPr>
        <w:t>промежуточной аттестации</w:t>
      </w:r>
      <w:r w:rsidRPr="00546709">
        <w:rPr>
          <w:sz w:val="22"/>
          <w:szCs w:val="22"/>
        </w:rPr>
        <w:t xml:space="preserve"> нужно не забывать о простых, но обязательных правилах:</w:t>
      </w:r>
    </w:p>
    <w:p w:rsidR="00F24BD8" w:rsidRPr="00546709" w:rsidRDefault="00F24BD8" w:rsidP="00F24BD8">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F24BD8" w:rsidRPr="00546709" w:rsidRDefault="00F24BD8" w:rsidP="00F24BD8">
      <w:pPr>
        <w:pStyle w:val="Default"/>
        <w:tabs>
          <w:tab w:val="left" w:pos="1134"/>
        </w:tabs>
        <w:ind w:firstLine="709"/>
        <w:jc w:val="both"/>
        <w:rPr>
          <w:sz w:val="22"/>
          <w:szCs w:val="22"/>
        </w:rPr>
      </w:pPr>
      <w:r w:rsidRPr="00546709">
        <w:rPr>
          <w:sz w:val="22"/>
          <w:szCs w:val="22"/>
        </w:rPr>
        <w:t>– уделять достаточное время сну;</w:t>
      </w:r>
    </w:p>
    <w:p w:rsidR="00F24BD8" w:rsidRPr="00546709" w:rsidRDefault="00F24BD8" w:rsidP="00F24BD8">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внушать себе, что </w:t>
      </w:r>
      <w:r w:rsidR="003B4B91" w:rsidRPr="00546709">
        <w:rPr>
          <w:sz w:val="22"/>
          <w:szCs w:val="22"/>
        </w:rPr>
        <w:t>промежуточная аттестация</w:t>
      </w:r>
      <w:r w:rsidRPr="00546709">
        <w:rPr>
          <w:sz w:val="22"/>
          <w:szCs w:val="22"/>
        </w:rPr>
        <w:t xml:space="preserve"> – это не проблема, это нормальный рабочий процесс, не накручивайте себя, не создавайте трагедий в своей голове;</w:t>
      </w:r>
    </w:p>
    <w:p w:rsidR="00F24BD8" w:rsidRPr="00546709" w:rsidRDefault="00F24BD8" w:rsidP="00F24BD8">
      <w:pPr>
        <w:pStyle w:val="Default"/>
        <w:tabs>
          <w:tab w:val="left" w:pos="1134"/>
        </w:tabs>
        <w:ind w:firstLine="709"/>
        <w:jc w:val="both"/>
        <w:rPr>
          <w:sz w:val="22"/>
          <w:szCs w:val="22"/>
        </w:rPr>
      </w:pPr>
      <w:r w:rsidRPr="00546709">
        <w:rPr>
          <w:sz w:val="22"/>
          <w:szCs w:val="22"/>
        </w:rPr>
        <w:t>– помогите своему организму – обеспечьте ему полноценное питание, давайте ему периоды отдыха с переменой вида деятельности;</w:t>
      </w:r>
    </w:p>
    <w:p w:rsidR="00F24BD8" w:rsidRPr="00546709" w:rsidRDefault="00F24BD8" w:rsidP="00F24BD8">
      <w:pPr>
        <w:pStyle w:val="Default"/>
        <w:tabs>
          <w:tab w:val="left" w:pos="1134"/>
        </w:tabs>
        <w:ind w:firstLine="709"/>
        <w:jc w:val="both"/>
        <w:rPr>
          <w:sz w:val="22"/>
          <w:szCs w:val="22"/>
        </w:rPr>
      </w:pPr>
      <w:r w:rsidRPr="00546709">
        <w:rPr>
          <w:sz w:val="22"/>
          <w:szCs w:val="22"/>
        </w:rPr>
        <w:t>– следуйте плану подготовки.</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проведению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rsidR="00F24BD8" w:rsidRPr="00546709" w:rsidRDefault="00F24BD8" w:rsidP="00F24BD8">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решение задач;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защиту выполненных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тестирование и т. д.</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rsidR="00F24BD8" w:rsidRPr="00546709" w:rsidRDefault="00F24BD8" w:rsidP="00F24BD8">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w:t>
      </w:r>
      <w:r w:rsidRPr="00546709">
        <w:rPr>
          <w:sz w:val="22"/>
          <w:szCs w:val="22"/>
        </w:rPr>
        <w:lastRenderedPageBreak/>
        <w:t>прочтение, просмотр, конспектирование учебной литературы, прослушивание записанных лекций, заучивание, пересказ, запоминание, Internet–ресурсы, повторение учебного материала и др.;</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rsidR="00F24BD8" w:rsidRPr="00546709" w:rsidRDefault="00F24BD8" w:rsidP="00F24BD8">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24BD8" w:rsidRPr="00546709" w:rsidRDefault="00F24BD8" w:rsidP="00F24BD8">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F24BD8" w:rsidRPr="00546709" w:rsidRDefault="00F24BD8" w:rsidP="00F24BD8">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F24BD8" w:rsidRPr="00546709" w:rsidRDefault="00F24BD8" w:rsidP="00F24BD8">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w:t>
      </w:r>
      <w:r w:rsidRPr="00546709">
        <w:rPr>
          <w:sz w:val="22"/>
          <w:szCs w:val="22"/>
        </w:rPr>
        <w:lastRenderedPageBreak/>
        <w:t>Но, как и в случае с аннотацией, резюме излагается своими словами – выдержки из оригинального текста в нем практически не встречаются.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F24BD8" w:rsidRPr="00546709" w:rsidRDefault="00F24BD8" w:rsidP="00F24BD8">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F24BD8" w:rsidRPr="00546709" w:rsidRDefault="00F24BD8" w:rsidP="00F24BD8">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F24BD8" w:rsidRPr="00546709" w:rsidRDefault="00F24BD8" w:rsidP="00F24BD8">
      <w:pPr>
        <w:pStyle w:val="ae"/>
        <w:spacing w:before="100" w:after="100" w:line="240" w:lineRule="auto"/>
        <w:ind w:firstLine="709"/>
        <w:jc w:val="center"/>
        <w:rPr>
          <w:b/>
          <w:sz w:val="22"/>
          <w:szCs w:val="22"/>
        </w:rPr>
      </w:pPr>
      <w:r w:rsidRPr="00DC0A4F">
        <w:rPr>
          <w:b/>
          <w:sz w:val="22"/>
          <w:szCs w:val="22"/>
        </w:rPr>
        <w:t>Методические рекомендации студентам по выполнению</w:t>
      </w:r>
      <w:r w:rsidRPr="00DC0A4F">
        <w:rPr>
          <w:b/>
          <w:sz w:val="22"/>
          <w:szCs w:val="22"/>
        </w:rPr>
        <w:br/>
      </w:r>
      <w:r w:rsidR="006A7436" w:rsidRPr="00DC0A4F">
        <w:rPr>
          <w:b/>
          <w:sz w:val="22"/>
          <w:szCs w:val="22"/>
        </w:rPr>
        <w:t>к</w:t>
      </w:r>
      <w:r w:rsidRPr="00DC0A4F">
        <w:rPr>
          <w:b/>
          <w:sz w:val="22"/>
          <w:szCs w:val="22"/>
        </w:rPr>
        <w:t>урсового проекта</w:t>
      </w:r>
    </w:p>
    <w:p w:rsidR="00F24BD8" w:rsidRPr="00546709" w:rsidRDefault="006A7436" w:rsidP="00F24BD8">
      <w:pPr>
        <w:pStyle w:val="Default"/>
        <w:tabs>
          <w:tab w:val="left" w:pos="1134"/>
        </w:tabs>
        <w:ind w:firstLine="709"/>
        <w:jc w:val="both"/>
        <w:rPr>
          <w:sz w:val="22"/>
          <w:szCs w:val="22"/>
        </w:rPr>
      </w:pPr>
      <w:r>
        <w:rPr>
          <w:sz w:val="22"/>
          <w:szCs w:val="22"/>
        </w:rPr>
        <w:t>К</w:t>
      </w:r>
      <w:r w:rsidR="00F24BD8" w:rsidRPr="00546709">
        <w:rPr>
          <w:sz w:val="22"/>
          <w:szCs w:val="22"/>
        </w:rPr>
        <w:t>урсовой проект представляет собой самостоятельное законченное теоретическое и (или) прикладное исследование на заданную (выбранную) тему, написанное студентом под руководством преподавателя, свидетельствующее об умении студента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w:t>
      </w:r>
    </w:p>
    <w:p w:rsidR="00F24BD8" w:rsidRPr="00546709" w:rsidRDefault="00F24BD8" w:rsidP="00F24BD8">
      <w:pPr>
        <w:pStyle w:val="Default"/>
        <w:tabs>
          <w:tab w:val="left" w:pos="1134"/>
        </w:tabs>
        <w:ind w:firstLine="709"/>
        <w:jc w:val="both"/>
        <w:rPr>
          <w:sz w:val="22"/>
          <w:szCs w:val="22"/>
        </w:rPr>
      </w:pPr>
      <w:r w:rsidRPr="00546709">
        <w:rPr>
          <w:sz w:val="22"/>
          <w:szCs w:val="22"/>
        </w:rPr>
        <w:t>Для дисциплины учебным планом определена требуемая форма контроля: курсовая работа или курсовой проект. Основное отличие их заключается в том, что в курсовом проекте, в отличие от курсовой работы, обязательно должна быть выделенная практическая часть, связанная с выполнением достаточно сложной расчетной и (или) проектной задачей.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Выполнение студентом курсовой работы/курсового проекта осуществляется в процессе изучения учебной дисциплины, а зашита происходит на заключительном этапе изучения дисциплины.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Темы курсовых работ/курсовых проектов определяются преподавателем дисциплины. Тема студенту может быть назначена преподавателем, а может быть выбрана студентом самостоятельно из предложенного списка.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Оформление работы должно соответствовать требованиям, изложенным в соответствующих методических указаниях к курсовой работе/курсовому проекту, которые должен предоставить студентам преподаватель.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Курсовая работа/курсовой проект не является пересказом изученного материала, а представляет его творческую переработку, что предполагает самостоятельное исследование студентом проблематики избранной темы.  Курсовая работа/курсовой проект не может состоять из фрагментов статей и публикаций, напоминая школьное сочинение. Будучи учебным исследованием, данный вид работы должен по своему содержанию и форме стремиться к стандартам научного текста.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Для успешного и качественного выполнения курсовой работы/курсового проекта студенту необходимо: </w:t>
      </w:r>
    </w:p>
    <w:p w:rsidR="00F24BD8" w:rsidRPr="00546709" w:rsidRDefault="00F24BD8" w:rsidP="00F24BD8">
      <w:pPr>
        <w:pStyle w:val="Default"/>
        <w:tabs>
          <w:tab w:val="left" w:pos="1134"/>
        </w:tabs>
        <w:ind w:firstLine="709"/>
        <w:jc w:val="both"/>
        <w:rPr>
          <w:sz w:val="22"/>
          <w:szCs w:val="22"/>
        </w:rPr>
      </w:pPr>
      <w:r w:rsidRPr="00546709">
        <w:rPr>
          <w:sz w:val="22"/>
          <w:szCs w:val="22"/>
        </w:rPr>
        <w:t>− использовать методы научного исследования;</w:t>
      </w:r>
    </w:p>
    <w:p w:rsidR="00F24BD8" w:rsidRPr="00546709" w:rsidRDefault="00F24BD8" w:rsidP="00F24BD8">
      <w:pPr>
        <w:pStyle w:val="Default"/>
        <w:tabs>
          <w:tab w:val="left" w:pos="1134"/>
        </w:tabs>
        <w:ind w:firstLine="709"/>
        <w:jc w:val="both"/>
        <w:rPr>
          <w:sz w:val="22"/>
          <w:szCs w:val="22"/>
        </w:rPr>
      </w:pPr>
      <w:r w:rsidRPr="00546709">
        <w:rPr>
          <w:sz w:val="22"/>
          <w:szCs w:val="22"/>
        </w:rPr>
        <w:t>− ориентироваться в различных источниках информации и правильно работать со специальной литературой;</w:t>
      </w:r>
    </w:p>
    <w:p w:rsidR="00F24BD8" w:rsidRPr="00546709" w:rsidRDefault="00F24BD8" w:rsidP="00F24BD8">
      <w:pPr>
        <w:pStyle w:val="Default"/>
        <w:tabs>
          <w:tab w:val="left" w:pos="1134"/>
        </w:tabs>
        <w:ind w:firstLine="709"/>
        <w:jc w:val="both"/>
        <w:rPr>
          <w:sz w:val="22"/>
          <w:szCs w:val="22"/>
        </w:rPr>
      </w:pPr>
      <w:r w:rsidRPr="00546709">
        <w:rPr>
          <w:sz w:val="22"/>
          <w:szCs w:val="22"/>
        </w:rPr>
        <w:t>− уметь грамотно и научно обоснованно формулировать теоретические рекомендации, результаты анализа;</w:t>
      </w:r>
    </w:p>
    <w:p w:rsidR="00F24BD8" w:rsidRPr="00546709" w:rsidRDefault="00F24BD8" w:rsidP="00F24BD8">
      <w:pPr>
        <w:pStyle w:val="Default"/>
        <w:tabs>
          <w:tab w:val="left" w:pos="1134"/>
        </w:tabs>
        <w:ind w:firstLine="709"/>
        <w:jc w:val="both"/>
        <w:rPr>
          <w:sz w:val="22"/>
          <w:szCs w:val="22"/>
        </w:rPr>
      </w:pPr>
      <w:r w:rsidRPr="00546709">
        <w:rPr>
          <w:sz w:val="22"/>
          <w:szCs w:val="22"/>
        </w:rPr>
        <w:t>− квалифицированно оформлять графический материал, иллюстрирующий содержание курсовой работы/курсового проекта.</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Курсовая работа/курсовой проект имеет свою структуру, сохранение которой обязательно. Она включает следующие элементы:</w:t>
      </w:r>
    </w:p>
    <w:p w:rsidR="00F24BD8" w:rsidRPr="00546709" w:rsidRDefault="00F24BD8" w:rsidP="00F24BD8">
      <w:pPr>
        <w:pStyle w:val="Default"/>
        <w:tabs>
          <w:tab w:val="left" w:pos="1134"/>
        </w:tabs>
        <w:ind w:firstLine="709"/>
        <w:jc w:val="both"/>
        <w:rPr>
          <w:sz w:val="22"/>
          <w:szCs w:val="22"/>
        </w:rPr>
      </w:pPr>
      <w:r w:rsidRPr="00546709">
        <w:rPr>
          <w:sz w:val="22"/>
          <w:szCs w:val="22"/>
        </w:rPr>
        <w:t>− титульный лист;</w:t>
      </w:r>
    </w:p>
    <w:p w:rsidR="00F24BD8" w:rsidRPr="00546709" w:rsidRDefault="00F24BD8" w:rsidP="00F24BD8">
      <w:pPr>
        <w:pStyle w:val="Default"/>
        <w:tabs>
          <w:tab w:val="left" w:pos="1134"/>
        </w:tabs>
        <w:ind w:firstLine="709"/>
        <w:jc w:val="both"/>
        <w:rPr>
          <w:sz w:val="22"/>
          <w:szCs w:val="22"/>
        </w:rPr>
      </w:pPr>
      <w:r w:rsidRPr="00546709">
        <w:rPr>
          <w:sz w:val="22"/>
          <w:szCs w:val="22"/>
        </w:rPr>
        <w:t>− задание;</w:t>
      </w:r>
    </w:p>
    <w:p w:rsidR="00F24BD8" w:rsidRPr="00546709" w:rsidRDefault="00F24BD8" w:rsidP="00F24BD8">
      <w:pPr>
        <w:pStyle w:val="Default"/>
        <w:tabs>
          <w:tab w:val="left" w:pos="1134"/>
        </w:tabs>
        <w:ind w:firstLine="709"/>
        <w:jc w:val="both"/>
        <w:rPr>
          <w:sz w:val="22"/>
          <w:szCs w:val="22"/>
        </w:rPr>
      </w:pPr>
      <w:r w:rsidRPr="00546709">
        <w:rPr>
          <w:sz w:val="22"/>
          <w:szCs w:val="22"/>
        </w:rPr>
        <w:t>− содержание;</w:t>
      </w:r>
    </w:p>
    <w:p w:rsidR="00F24BD8" w:rsidRPr="00546709" w:rsidRDefault="00F24BD8" w:rsidP="00F24BD8">
      <w:pPr>
        <w:pStyle w:val="Default"/>
        <w:tabs>
          <w:tab w:val="left" w:pos="1134"/>
        </w:tabs>
        <w:ind w:firstLine="709"/>
        <w:jc w:val="both"/>
        <w:rPr>
          <w:sz w:val="22"/>
          <w:szCs w:val="22"/>
        </w:rPr>
      </w:pPr>
      <w:r w:rsidRPr="00546709">
        <w:rPr>
          <w:sz w:val="22"/>
          <w:szCs w:val="22"/>
        </w:rPr>
        <w:t>− введение</w:t>
      </w:r>
    </w:p>
    <w:p w:rsidR="00F24BD8" w:rsidRPr="00546709" w:rsidRDefault="00F24BD8" w:rsidP="00F24BD8">
      <w:pPr>
        <w:pStyle w:val="Default"/>
        <w:tabs>
          <w:tab w:val="left" w:pos="1134"/>
        </w:tabs>
        <w:ind w:firstLine="709"/>
        <w:jc w:val="both"/>
        <w:rPr>
          <w:sz w:val="22"/>
          <w:szCs w:val="22"/>
        </w:rPr>
      </w:pPr>
      <w:r w:rsidRPr="00546709">
        <w:rPr>
          <w:sz w:val="22"/>
          <w:szCs w:val="22"/>
        </w:rPr>
        <w:t>− основная часть;</w:t>
      </w:r>
    </w:p>
    <w:p w:rsidR="00F24BD8" w:rsidRPr="00546709" w:rsidRDefault="00F24BD8" w:rsidP="00F24BD8">
      <w:pPr>
        <w:pStyle w:val="Default"/>
        <w:tabs>
          <w:tab w:val="left" w:pos="1134"/>
        </w:tabs>
        <w:ind w:firstLine="709"/>
        <w:jc w:val="both"/>
        <w:rPr>
          <w:sz w:val="22"/>
          <w:szCs w:val="22"/>
        </w:rPr>
      </w:pPr>
      <w:r w:rsidRPr="00546709">
        <w:rPr>
          <w:sz w:val="22"/>
          <w:szCs w:val="22"/>
        </w:rPr>
        <w:t>− заключение</w:t>
      </w:r>
    </w:p>
    <w:p w:rsidR="00F24BD8" w:rsidRPr="00546709" w:rsidRDefault="00F24BD8" w:rsidP="00F24BD8">
      <w:pPr>
        <w:pStyle w:val="Default"/>
        <w:tabs>
          <w:tab w:val="left" w:pos="1134"/>
        </w:tabs>
        <w:ind w:firstLine="709"/>
        <w:jc w:val="both"/>
        <w:rPr>
          <w:sz w:val="22"/>
          <w:szCs w:val="22"/>
        </w:rPr>
      </w:pPr>
      <w:r w:rsidRPr="00546709">
        <w:rPr>
          <w:sz w:val="22"/>
          <w:szCs w:val="22"/>
        </w:rPr>
        <w:t>− список использованных источников</w:t>
      </w:r>
    </w:p>
    <w:p w:rsidR="00F24BD8" w:rsidRPr="00546709" w:rsidRDefault="00F24BD8" w:rsidP="00F24BD8">
      <w:pPr>
        <w:pStyle w:val="Default"/>
        <w:tabs>
          <w:tab w:val="left" w:pos="1134"/>
        </w:tabs>
        <w:ind w:firstLine="709"/>
        <w:jc w:val="both"/>
        <w:rPr>
          <w:sz w:val="22"/>
          <w:szCs w:val="22"/>
        </w:rPr>
      </w:pPr>
      <w:r w:rsidRPr="00546709">
        <w:rPr>
          <w:sz w:val="22"/>
          <w:szCs w:val="22"/>
        </w:rPr>
        <w:t>− приложения (при необходимости).</w:t>
      </w:r>
    </w:p>
    <w:p w:rsidR="00384A06" w:rsidRPr="00546709" w:rsidRDefault="00F24BD8" w:rsidP="00F24BD8">
      <w:pPr>
        <w:pStyle w:val="25"/>
        <w:shd w:val="clear" w:color="auto" w:fill="auto"/>
        <w:tabs>
          <w:tab w:val="left" w:pos="993"/>
          <w:tab w:val="left" w:pos="1134"/>
        </w:tabs>
        <w:spacing w:before="0" w:after="0" w:line="240" w:lineRule="auto"/>
        <w:ind w:firstLine="709"/>
        <w:jc w:val="both"/>
        <w:rPr>
          <w:sz w:val="22"/>
          <w:szCs w:val="22"/>
        </w:rPr>
      </w:pPr>
      <w:r w:rsidRPr="00546709">
        <w:rPr>
          <w:sz w:val="22"/>
          <w:szCs w:val="22"/>
        </w:rPr>
        <w:t>В установленные преподавателем сроки студент должен предоставить сброшюрованную бумажную курсовую работу/курсовой проект. Далее студент в установленные преподавателем сроки должен пройти защиту курсовой работы/курсового проекта.</w:t>
      </w:r>
      <w:r w:rsidR="00A61A94" w:rsidRPr="00546709">
        <w:rPr>
          <w:sz w:val="22"/>
          <w:szCs w:val="22"/>
        </w:rPr>
        <w:t xml:space="preserve"> Курсовая работа/курсовой проект с рецензией преподавателя должны быть размещены в портфолио студента в ЭИОС.</w:t>
      </w:r>
    </w:p>
    <w:p w:rsidR="00A44849" w:rsidRPr="00546709" w:rsidRDefault="00A44849" w:rsidP="00A44849">
      <w:pPr>
        <w:pStyle w:val="ae"/>
        <w:spacing w:before="100" w:after="100" w:line="240" w:lineRule="auto"/>
        <w:ind w:firstLine="709"/>
        <w:jc w:val="center"/>
        <w:rPr>
          <w:b/>
          <w:sz w:val="22"/>
          <w:szCs w:val="22"/>
        </w:rPr>
      </w:pPr>
      <w:r w:rsidRPr="006A7436">
        <w:rPr>
          <w:b/>
          <w:sz w:val="22"/>
          <w:szCs w:val="22"/>
        </w:rPr>
        <w:t>Методические рекомендации студентам заочной формы обучения</w:t>
      </w:r>
      <w:r w:rsidRPr="006A7436">
        <w:rPr>
          <w:b/>
          <w:sz w:val="22"/>
          <w:szCs w:val="22"/>
        </w:rPr>
        <w:br/>
        <w:t>по выполнению контрольной работы</w:t>
      </w:r>
    </w:p>
    <w:p w:rsidR="00A44849" w:rsidRPr="00546709" w:rsidRDefault="00A61A94" w:rsidP="00F24BD8">
      <w:pPr>
        <w:pStyle w:val="25"/>
        <w:shd w:val="clear" w:color="auto" w:fill="auto"/>
        <w:tabs>
          <w:tab w:val="left" w:pos="993"/>
          <w:tab w:val="left" w:pos="1134"/>
        </w:tabs>
        <w:spacing w:before="0" w:after="0" w:line="240" w:lineRule="auto"/>
        <w:ind w:firstLine="709"/>
        <w:jc w:val="both"/>
        <w:rPr>
          <w:sz w:val="22"/>
          <w:szCs w:val="22"/>
        </w:rPr>
      </w:pPr>
      <w:r w:rsidRPr="00546709">
        <w:rPr>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A44849" w:rsidRPr="00546709"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multilevel"/>
    <w:tmpl w:val="00000004"/>
    <w:name w:val="WW8Num8"/>
    <w:lvl w:ilvl="0">
      <w:start w:val="4"/>
      <w:numFmt w:val="decimal"/>
      <w:pStyle w:val="a"/>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4">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D6A69"/>
    <w:multiLevelType w:val="hybridMultilevel"/>
    <w:tmpl w:val="59D6C400"/>
    <w:lvl w:ilvl="0" w:tplc="F250A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62784D"/>
    <w:multiLevelType w:val="hybridMultilevel"/>
    <w:tmpl w:val="59D6C400"/>
    <w:lvl w:ilvl="0" w:tplc="F250A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914A61"/>
    <w:multiLevelType w:val="hybridMultilevel"/>
    <w:tmpl w:val="59D6C400"/>
    <w:lvl w:ilvl="0" w:tplc="F250A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7914BC"/>
    <w:multiLevelType w:val="hybridMultilevel"/>
    <w:tmpl w:val="59D6C400"/>
    <w:lvl w:ilvl="0" w:tplc="F250A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AB3A2D"/>
    <w:multiLevelType w:val="hybridMultilevel"/>
    <w:tmpl w:val="59D6C400"/>
    <w:lvl w:ilvl="0" w:tplc="F250A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8350A75"/>
    <w:multiLevelType w:val="hybridMultilevel"/>
    <w:tmpl w:val="59D6C400"/>
    <w:lvl w:ilvl="0" w:tplc="F250A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2740380"/>
    <w:multiLevelType w:val="hybridMultilevel"/>
    <w:tmpl w:val="59D6C400"/>
    <w:lvl w:ilvl="0" w:tplc="F250A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024713"/>
    <w:multiLevelType w:val="hybridMultilevel"/>
    <w:tmpl w:val="59D6C400"/>
    <w:lvl w:ilvl="0" w:tplc="F250A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86445B"/>
    <w:multiLevelType w:val="hybridMultilevel"/>
    <w:tmpl w:val="59D6C400"/>
    <w:lvl w:ilvl="0" w:tplc="F250A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3F31C4"/>
    <w:multiLevelType w:val="hybridMultilevel"/>
    <w:tmpl w:val="59D6C400"/>
    <w:lvl w:ilvl="0" w:tplc="F250A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311756"/>
    <w:multiLevelType w:val="hybridMultilevel"/>
    <w:tmpl w:val="59D6C400"/>
    <w:lvl w:ilvl="0" w:tplc="F250A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B6B2CB2"/>
    <w:multiLevelType w:val="hybridMultilevel"/>
    <w:tmpl w:val="59D6C400"/>
    <w:lvl w:ilvl="0" w:tplc="F250A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0861B5E"/>
    <w:multiLevelType w:val="hybridMultilevel"/>
    <w:tmpl w:val="59D6C400"/>
    <w:lvl w:ilvl="0" w:tplc="F250A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17"/>
  </w:num>
  <w:num w:numId="5">
    <w:abstractNumId w:val="9"/>
  </w:num>
  <w:num w:numId="6">
    <w:abstractNumId w:val="6"/>
  </w:num>
  <w:num w:numId="7">
    <w:abstractNumId w:val="8"/>
  </w:num>
  <w:num w:numId="8">
    <w:abstractNumId w:val="12"/>
  </w:num>
  <w:num w:numId="9">
    <w:abstractNumId w:val="13"/>
  </w:num>
  <w:num w:numId="10">
    <w:abstractNumId w:val="14"/>
  </w:num>
  <w:num w:numId="11">
    <w:abstractNumId w:val="16"/>
  </w:num>
  <w:num w:numId="12">
    <w:abstractNumId w:val="7"/>
  </w:num>
  <w:num w:numId="13">
    <w:abstractNumId w:val="10"/>
  </w:num>
  <w:num w:numId="14">
    <w:abstractNumId w:val="5"/>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
  <w:drawingGridVerticalSpacing w:val="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2F"/>
    <w:rsid w:val="00002A7E"/>
    <w:rsid w:val="00002FAB"/>
    <w:rsid w:val="00003BF8"/>
    <w:rsid w:val="00006519"/>
    <w:rsid w:val="0001725E"/>
    <w:rsid w:val="00022400"/>
    <w:rsid w:val="00024763"/>
    <w:rsid w:val="00026B5C"/>
    <w:rsid w:val="0002714F"/>
    <w:rsid w:val="0003016D"/>
    <w:rsid w:val="00032F1F"/>
    <w:rsid w:val="000348A5"/>
    <w:rsid w:val="0003574D"/>
    <w:rsid w:val="00035910"/>
    <w:rsid w:val="00036D2C"/>
    <w:rsid w:val="00043AEF"/>
    <w:rsid w:val="00043E8C"/>
    <w:rsid w:val="00046CDA"/>
    <w:rsid w:val="00047E34"/>
    <w:rsid w:val="00061D6F"/>
    <w:rsid w:val="00062899"/>
    <w:rsid w:val="00082237"/>
    <w:rsid w:val="0008486B"/>
    <w:rsid w:val="00085242"/>
    <w:rsid w:val="000A527A"/>
    <w:rsid w:val="000B2FE0"/>
    <w:rsid w:val="000B3CD2"/>
    <w:rsid w:val="000B511C"/>
    <w:rsid w:val="000C0575"/>
    <w:rsid w:val="000D1162"/>
    <w:rsid w:val="000D24B4"/>
    <w:rsid w:val="000D45BB"/>
    <w:rsid w:val="000D7307"/>
    <w:rsid w:val="000E4A92"/>
    <w:rsid w:val="000E4AAD"/>
    <w:rsid w:val="000F2803"/>
    <w:rsid w:val="000F2F88"/>
    <w:rsid w:val="000F3CFD"/>
    <w:rsid w:val="000F6AC3"/>
    <w:rsid w:val="00101367"/>
    <w:rsid w:val="001074D2"/>
    <w:rsid w:val="00113FBF"/>
    <w:rsid w:val="00114733"/>
    <w:rsid w:val="00114C5B"/>
    <w:rsid w:val="00116469"/>
    <w:rsid w:val="00120BA1"/>
    <w:rsid w:val="00120D00"/>
    <w:rsid w:val="001228CD"/>
    <w:rsid w:val="0012461C"/>
    <w:rsid w:val="00135D80"/>
    <w:rsid w:val="001402B2"/>
    <w:rsid w:val="00142273"/>
    <w:rsid w:val="00144189"/>
    <w:rsid w:val="00145059"/>
    <w:rsid w:val="00146304"/>
    <w:rsid w:val="00152E16"/>
    <w:rsid w:val="00155574"/>
    <w:rsid w:val="00162216"/>
    <w:rsid w:val="0016307F"/>
    <w:rsid w:val="001640DB"/>
    <w:rsid w:val="00166A3C"/>
    <w:rsid w:val="001769D3"/>
    <w:rsid w:val="00176E4C"/>
    <w:rsid w:val="00183957"/>
    <w:rsid w:val="00183F18"/>
    <w:rsid w:val="001861DF"/>
    <w:rsid w:val="00190AF1"/>
    <w:rsid w:val="00193EDE"/>
    <w:rsid w:val="00195803"/>
    <w:rsid w:val="001971F7"/>
    <w:rsid w:val="001975CD"/>
    <w:rsid w:val="001A54D7"/>
    <w:rsid w:val="001B2A84"/>
    <w:rsid w:val="001B4D51"/>
    <w:rsid w:val="001B64FB"/>
    <w:rsid w:val="001B6DB1"/>
    <w:rsid w:val="001B7459"/>
    <w:rsid w:val="001C00DF"/>
    <w:rsid w:val="001C0F31"/>
    <w:rsid w:val="001C6C6C"/>
    <w:rsid w:val="001D0C08"/>
    <w:rsid w:val="001D27B7"/>
    <w:rsid w:val="001D6FC5"/>
    <w:rsid w:val="001F35C2"/>
    <w:rsid w:val="00203A3B"/>
    <w:rsid w:val="00205D19"/>
    <w:rsid w:val="00215151"/>
    <w:rsid w:val="00222376"/>
    <w:rsid w:val="00225186"/>
    <w:rsid w:val="00225F8E"/>
    <w:rsid w:val="002260DD"/>
    <w:rsid w:val="0023295A"/>
    <w:rsid w:val="0023384C"/>
    <w:rsid w:val="00234C0B"/>
    <w:rsid w:val="00237A7E"/>
    <w:rsid w:val="0024006B"/>
    <w:rsid w:val="0024283C"/>
    <w:rsid w:val="00251F2D"/>
    <w:rsid w:val="002602E3"/>
    <w:rsid w:val="002622E1"/>
    <w:rsid w:val="00264057"/>
    <w:rsid w:val="002648F7"/>
    <w:rsid w:val="00264E42"/>
    <w:rsid w:val="00270DD9"/>
    <w:rsid w:val="00270F92"/>
    <w:rsid w:val="00293616"/>
    <w:rsid w:val="0029426A"/>
    <w:rsid w:val="0029456C"/>
    <w:rsid w:val="002979D4"/>
    <w:rsid w:val="002A5F5E"/>
    <w:rsid w:val="002A61D0"/>
    <w:rsid w:val="002A6649"/>
    <w:rsid w:val="002B215C"/>
    <w:rsid w:val="002B338A"/>
    <w:rsid w:val="002B6F47"/>
    <w:rsid w:val="002C165A"/>
    <w:rsid w:val="002C267D"/>
    <w:rsid w:val="002C7643"/>
    <w:rsid w:val="002D2A48"/>
    <w:rsid w:val="002E608C"/>
    <w:rsid w:val="002F30B8"/>
    <w:rsid w:val="00314436"/>
    <w:rsid w:val="003177B9"/>
    <w:rsid w:val="00320836"/>
    <w:rsid w:val="00321422"/>
    <w:rsid w:val="003239DC"/>
    <w:rsid w:val="00331A86"/>
    <w:rsid w:val="00332094"/>
    <w:rsid w:val="003339D8"/>
    <w:rsid w:val="0033583E"/>
    <w:rsid w:val="003360E1"/>
    <w:rsid w:val="00336D86"/>
    <w:rsid w:val="00340420"/>
    <w:rsid w:val="00343CB9"/>
    <w:rsid w:val="00344A77"/>
    <w:rsid w:val="00345956"/>
    <w:rsid w:val="0035199A"/>
    <w:rsid w:val="003554E6"/>
    <w:rsid w:val="00366F41"/>
    <w:rsid w:val="00370811"/>
    <w:rsid w:val="0037306B"/>
    <w:rsid w:val="00373FD1"/>
    <w:rsid w:val="00380AF3"/>
    <w:rsid w:val="00381B18"/>
    <w:rsid w:val="00382C32"/>
    <w:rsid w:val="00384303"/>
    <w:rsid w:val="00384A06"/>
    <w:rsid w:val="00385B79"/>
    <w:rsid w:val="00386D3F"/>
    <w:rsid w:val="00391B14"/>
    <w:rsid w:val="003922B7"/>
    <w:rsid w:val="0039685F"/>
    <w:rsid w:val="00397A5A"/>
    <w:rsid w:val="00397B95"/>
    <w:rsid w:val="003A12F2"/>
    <w:rsid w:val="003A1AF9"/>
    <w:rsid w:val="003A27BC"/>
    <w:rsid w:val="003A7C07"/>
    <w:rsid w:val="003B4B91"/>
    <w:rsid w:val="003B4ED4"/>
    <w:rsid w:val="003B753F"/>
    <w:rsid w:val="003C51EF"/>
    <w:rsid w:val="003C65B0"/>
    <w:rsid w:val="003C7936"/>
    <w:rsid w:val="003D22F3"/>
    <w:rsid w:val="003D4724"/>
    <w:rsid w:val="003D48DE"/>
    <w:rsid w:val="003D7FA9"/>
    <w:rsid w:val="003E40DF"/>
    <w:rsid w:val="003F14D5"/>
    <w:rsid w:val="003F587A"/>
    <w:rsid w:val="003F5AA4"/>
    <w:rsid w:val="00401E02"/>
    <w:rsid w:val="004134B8"/>
    <w:rsid w:val="00421FB2"/>
    <w:rsid w:val="004261F2"/>
    <w:rsid w:val="00426B9E"/>
    <w:rsid w:val="00426FE7"/>
    <w:rsid w:val="00436692"/>
    <w:rsid w:val="0044050A"/>
    <w:rsid w:val="004463F9"/>
    <w:rsid w:val="00453B49"/>
    <w:rsid w:val="00455332"/>
    <w:rsid w:val="0046014E"/>
    <w:rsid w:val="00464104"/>
    <w:rsid w:val="00464322"/>
    <w:rsid w:val="00464F49"/>
    <w:rsid w:val="00467BCC"/>
    <w:rsid w:val="00475370"/>
    <w:rsid w:val="00482113"/>
    <w:rsid w:val="00486290"/>
    <w:rsid w:val="00486467"/>
    <w:rsid w:val="0048687F"/>
    <w:rsid w:val="00493E9E"/>
    <w:rsid w:val="004945AB"/>
    <w:rsid w:val="004A07F4"/>
    <w:rsid w:val="004A47CD"/>
    <w:rsid w:val="004A6B30"/>
    <w:rsid w:val="004B1691"/>
    <w:rsid w:val="004B2052"/>
    <w:rsid w:val="004B2D06"/>
    <w:rsid w:val="004B377C"/>
    <w:rsid w:val="004B71A1"/>
    <w:rsid w:val="004C48BD"/>
    <w:rsid w:val="004C7002"/>
    <w:rsid w:val="004D3190"/>
    <w:rsid w:val="004D4824"/>
    <w:rsid w:val="004D51B7"/>
    <w:rsid w:val="004E3C95"/>
    <w:rsid w:val="004E4929"/>
    <w:rsid w:val="004E665D"/>
    <w:rsid w:val="004F317C"/>
    <w:rsid w:val="00502901"/>
    <w:rsid w:val="005060B2"/>
    <w:rsid w:val="00510D50"/>
    <w:rsid w:val="00510E38"/>
    <w:rsid w:val="005119E4"/>
    <w:rsid w:val="0051320C"/>
    <w:rsid w:val="00513DAA"/>
    <w:rsid w:val="00514D3C"/>
    <w:rsid w:val="00525F53"/>
    <w:rsid w:val="0053020D"/>
    <w:rsid w:val="00531192"/>
    <w:rsid w:val="0053200A"/>
    <w:rsid w:val="005332A8"/>
    <w:rsid w:val="005340C1"/>
    <w:rsid w:val="005426EA"/>
    <w:rsid w:val="00544867"/>
    <w:rsid w:val="00546709"/>
    <w:rsid w:val="0055015D"/>
    <w:rsid w:val="00550A94"/>
    <w:rsid w:val="00550D5B"/>
    <w:rsid w:val="00552CC1"/>
    <w:rsid w:val="00554D5F"/>
    <w:rsid w:val="0055757C"/>
    <w:rsid w:val="005576DE"/>
    <w:rsid w:val="00561A6D"/>
    <w:rsid w:val="005644B0"/>
    <w:rsid w:val="005703E9"/>
    <w:rsid w:val="00571ED0"/>
    <w:rsid w:val="00571F3F"/>
    <w:rsid w:val="0057424D"/>
    <w:rsid w:val="00577B2F"/>
    <w:rsid w:val="0058269F"/>
    <w:rsid w:val="00582DD3"/>
    <w:rsid w:val="00586A5F"/>
    <w:rsid w:val="005A01A2"/>
    <w:rsid w:val="005A099E"/>
    <w:rsid w:val="005B03E4"/>
    <w:rsid w:val="005B1DAF"/>
    <w:rsid w:val="005C00E6"/>
    <w:rsid w:val="005C0FBF"/>
    <w:rsid w:val="005C131B"/>
    <w:rsid w:val="005C5CAC"/>
    <w:rsid w:val="005C656C"/>
    <w:rsid w:val="005C68A9"/>
    <w:rsid w:val="005E611D"/>
    <w:rsid w:val="005F5171"/>
    <w:rsid w:val="005F7682"/>
    <w:rsid w:val="005F76C6"/>
    <w:rsid w:val="00602380"/>
    <w:rsid w:val="00602DEA"/>
    <w:rsid w:val="00604E1B"/>
    <w:rsid w:val="00621164"/>
    <w:rsid w:val="00623A0C"/>
    <w:rsid w:val="0063091D"/>
    <w:rsid w:val="00632D8F"/>
    <w:rsid w:val="00634070"/>
    <w:rsid w:val="00636191"/>
    <w:rsid w:val="0063682D"/>
    <w:rsid w:val="006378AC"/>
    <w:rsid w:val="006510B2"/>
    <w:rsid w:val="00654703"/>
    <w:rsid w:val="00656C90"/>
    <w:rsid w:val="00662295"/>
    <w:rsid w:val="00666227"/>
    <w:rsid w:val="0067090E"/>
    <w:rsid w:val="00691242"/>
    <w:rsid w:val="00693250"/>
    <w:rsid w:val="00693C23"/>
    <w:rsid w:val="00696922"/>
    <w:rsid w:val="006A2BDF"/>
    <w:rsid w:val="006A627A"/>
    <w:rsid w:val="006A7436"/>
    <w:rsid w:val="006B1C84"/>
    <w:rsid w:val="006B1D07"/>
    <w:rsid w:val="006C470F"/>
    <w:rsid w:val="006C5D77"/>
    <w:rsid w:val="006D4901"/>
    <w:rsid w:val="006D6194"/>
    <w:rsid w:val="006D78C5"/>
    <w:rsid w:val="006F2884"/>
    <w:rsid w:val="006F3123"/>
    <w:rsid w:val="006F6174"/>
    <w:rsid w:val="00701258"/>
    <w:rsid w:val="00704220"/>
    <w:rsid w:val="007070E5"/>
    <w:rsid w:val="00711B1C"/>
    <w:rsid w:val="00711DA9"/>
    <w:rsid w:val="00712BA6"/>
    <w:rsid w:val="007142AD"/>
    <w:rsid w:val="00715DC9"/>
    <w:rsid w:val="007214A9"/>
    <w:rsid w:val="00721E15"/>
    <w:rsid w:val="007256F0"/>
    <w:rsid w:val="007259FE"/>
    <w:rsid w:val="00727E96"/>
    <w:rsid w:val="007301B8"/>
    <w:rsid w:val="00733EAF"/>
    <w:rsid w:val="00736091"/>
    <w:rsid w:val="007445CC"/>
    <w:rsid w:val="00762457"/>
    <w:rsid w:val="007702A5"/>
    <w:rsid w:val="00772121"/>
    <w:rsid w:val="007766CB"/>
    <w:rsid w:val="00781F32"/>
    <w:rsid w:val="00782E01"/>
    <w:rsid w:val="00782F3A"/>
    <w:rsid w:val="00785F14"/>
    <w:rsid w:val="00794401"/>
    <w:rsid w:val="007A2BA3"/>
    <w:rsid w:val="007A62B6"/>
    <w:rsid w:val="007B1963"/>
    <w:rsid w:val="007B58DB"/>
    <w:rsid w:val="007B67E6"/>
    <w:rsid w:val="007B6A2E"/>
    <w:rsid w:val="007C07F4"/>
    <w:rsid w:val="007C10BE"/>
    <w:rsid w:val="007C1AE2"/>
    <w:rsid w:val="007C6402"/>
    <w:rsid w:val="007E19F6"/>
    <w:rsid w:val="007E7AD4"/>
    <w:rsid w:val="00801EFE"/>
    <w:rsid w:val="00801F8C"/>
    <w:rsid w:val="008023C5"/>
    <w:rsid w:val="00804CA8"/>
    <w:rsid w:val="00806325"/>
    <w:rsid w:val="008115C0"/>
    <w:rsid w:val="00812993"/>
    <w:rsid w:val="00821D14"/>
    <w:rsid w:val="00822698"/>
    <w:rsid w:val="00822E20"/>
    <w:rsid w:val="00823DF4"/>
    <w:rsid w:val="008253B4"/>
    <w:rsid w:val="00826946"/>
    <w:rsid w:val="00826C0E"/>
    <w:rsid w:val="00826C8C"/>
    <w:rsid w:val="00827EEC"/>
    <w:rsid w:val="00837B16"/>
    <w:rsid w:val="0084605A"/>
    <w:rsid w:val="00846D2D"/>
    <w:rsid w:val="00847086"/>
    <w:rsid w:val="008611B1"/>
    <w:rsid w:val="008612E7"/>
    <w:rsid w:val="00863133"/>
    <w:rsid w:val="00863175"/>
    <w:rsid w:val="0086331E"/>
    <w:rsid w:val="00867371"/>
    <w:rsid w:val="00870283"/>
    <w:rsid w:val="00874C54"/>
    <w:rsid w:val="0087765D"/>
    <w:rsid w:val="00882C71"/>
    <w:rsid w:val="008831BD"/>
    <w:rsid w:val="0088443D"/>
    <w:rsid w:val="008858FC"/>
    <w:rsid w:val="00893E57"/>
    <w:rsid w:val="008962EB"/>
    <w:rsid w:val="00897F3F"/>
    <w:rsid w:val="008A1961"/>
    <w:rsid w:val="008A19F1"/>
    <w:rsid w:val="008A44EC"/>
    <w:rsid w:val="008A724B"/>
    <w:rsid w:val="008B0055"/>
    <w:rsid w:val="008B00BA"/>
    <w:rsid w:val="008B0C1C"/>
    <w:rsid w:val="008B142C"/>
    <w:rsid w:val="008B3F41"/>
    <w:rsid w:val="008B4970"/>
    <w:rsid w:val="008C3686"/>
    <w:rsid w:val="008C380C"/>
    <w:rsid w:val="008C5C38"/>
    <w:rsid w:val="008D1BA7"/>
    <w:rsid w:val="008D1EAF"/>
    <w:rsid w:val="008D34D0"/>
    <w:rsid w:val="008E0282"/>
    <w:rsid w:val="008E0E60"/>
    <w:rsid w:val="008E1EC7"/>
    <w:rsid w:val="008E4A69"/>
    <w:rsid w:val="008E6987"/>
    <w:rsid w:val="008F4703"/>
    <w:rsid w:val="008F7C0D"/>
    <w:rsid w:val="008F7F68"/>
    <w:rsid w:val="00903634"/>
    <w:rsid w:val="00905E32"/>
    <w:rsid w:val="00906B35"/>
    <w:rsid w:val="009071C0"/>
    <w:rsid w:val="00921654"/>
    <w:rsid w:val="00923647"/>
    <w:rsid w:val="00932B4C"/>
    <w:rsid w:val="00940308"/>
    <w:rsid w:val="009455B9"/>
    <w:rsid w:val="0094762B"/>
    <w:rsid w:val="009502E1"/>
    <w:rsid w:val="009532B1"/>
    <w:rsid w:val="00953335"/>
    <w:rsid w:val="00956A06"/>
    <w:rsid w:val="00962039"/>
    <w:rsid w:val="00962C67"/>
    <w:rsid w:val="009668DA"/>
    <w:rsid w:val="0096716D"/>
    <w:rsid w:val="00967CE4"/>
    <w:rsid w:val="00970178"/>
    <w:rsid w:val="009751D5"/>
    <w:rsid w:val="00976B10"/>
    <w:rsid w:val="00981367"/>
    <w:rsid w:val="00992A09"/>
    <w:rsid w:val="00992E33"/>
    <w:rsid w:val="00992FA6"/>
    <w:rsid w:val="00995C07"/>
    <w:rsid w:val="009A1890"/>
    <w:rsid w:val="009A3974"/>
    <w:rsid w:val="009A3EDD"/>
    <w:rsid w:val="009A6AA6"/>
    <w:rsid w:val="009A6EAC"/>
    <w:rsid w:val="009A6F75"/>
    <w:rsid w:val="009B299F"/>
    <w:rsid w:val="009B4196"/>
    <w:rsid w:val="009C18D1"/>
    <w:rsid w:val="009C5109"/>
    <w:rsid w:val="009C69AF"/>
    <w:rsid w:val="009C7F6E"/>
    <w:rsid w:val="009D0AAE"/>
    <w:rsid w:val="009E2376"/>
    <w:rsid w:val="009E3DF5"/>
    <w:rsid w:val="009E42FE"/>
    <w:rsid w:val="009E7BF1"/>
    <w:rsid w:val="009F429F"/>
    <w:rsid w:val="009F50A9"/>
    <w:rsid w:val="00A00105"/>
    <w:rsid w:val="00A00A76"/>
    <w:rsid w:val="00A10E10"/>
    <w:rsid w:val="00A1209B"/>
    <w:rsid w:val="00A170D7"/>
    <w:rsid w:val="00A259AB"/>
    <w:rsid w:val="00A41561"/>
    <w:rsid w:val="00A416DC"/>
    <w:rsid w:val="00A422F5"/>
    <w:rsid w:val="00A42B5C"/>
    <w:rsid w:val="00A43685"/>
    <w:rsid w:val="00A44849"/>
    <w:rsid w:val="00A46531"/>
    <w:rsid w:val="00A549F7"/>
    <w:rsid w:val="00A55D55"/>
    <w:rsid w:val="00A5661D"/>
    <w:rsid w:val="00A61A94"/>
    <w:rsid w:val="00A63F1C"/>
    <w:rsid w:val="00A64293"/>
    <w:rsid w:val="00A64F8D"/>
    <w:rsid w:val="00A66875"/>
    <w:rsid w:val="00A7198D"/>
    <w:rsid w:val="00A7241F"/>
    <w:rsid w:val="00A73E08"/>
    <w:rsid w:val="00A74F0A"/>
    <w:rsid w:val="00A83FB6"/>
    <w:rsid w:val="00A85E57"/>
    <w:rsid w:val="00A93227"/>
    <w:rsid w:val="00A9477A"/>
    <w:rsid w:val="00A96F80"/>
    <w:rsid w:val="00A97F56"/>
    <w:rsid w:val="00AA0123"/>
    <w:rsid w:val="00AA2919"/>
    <w:rsid w:val="00AA5208"/>
    <w:rsid w:val="00AA6823"/>
    <w:rsid w:val="00AA6E4D"/>
    <w:rsid w:val="00AA70B6"/>
    <w:rsid w:val="00AB4E4C"/>
    <w:rsid w:val="00AB4F77"/>
    <w:rsid w:val="00AC448D"/>
    <w:rsid w:val="00AD5464"/>
    <w:rsid w:val="00AE07C5"/>
    <w:rsid w:val="00AE3D5E"/>
    <w:rsid w:val="00AE77FF"/>
    <w:rsid w:val="00AF05C5"/>
    <w:rsid w:val="00AF2B37"/>
    <w:rsid w:val="00AF33C7"/>
    <w:rsid w:val="00AF3659"/>
    <w:rsid w:val="00AF4D84"/>
    <w:rsid w:val="00AF4E93"/>
    <w:rsid w:val="00AF796A"/>
    <w:rsid w:val="00B00A9D"/>
    <w:rsid w:val="00B03381"/>
    <w:rsid w:val="00B04480"/>
    <w:rsid w:val="00B063A0"/>
    <w:rsid w:val="00B12785"/>
    <w:rsid w:val="00B17462"/>
    <w:rsid w:val="00B24893"/>
    <w:rsid w:val="00B25C59"/>
    <w:rsid w:val="00B31696"/>
    <w:rsid w:val="00B344D9"/>
    <w:rsid w:val="00B35F8C"/>
    <w:rsid w:val="00B403D9"/>
    <w:rsid w:val="00B422E7"/>
    <w:rsid w:val="00B45FAB"/>
    <w:rsid w:val="00B468A2"/>
    <w:rsid w:val="00B513B5"/>
    <w:rsid w:val="00B52614"/>
    <w:rsid w:val="00B52C08"/>
    <w:rsid w:val="00B53428"/>
    <w:rsid w:val="00B57B1B"/>
    <w:rsid w:val="00B57BA3"/>
    <w:rsid w:val="00B64A1E"/>
    <w:rsid w:val="00B676B5"/>
    <w:rsid w:val="00B729CF"/>
    <w:rsid w:val="00B72B1C"/>
    <w:rsid w:val="00B75928"/>
    <w:rsid w:val="00B774E1"/>
    <w:rsid w:val="00B80201"/>
    <w:rsid w:val="00B85279"/>
    <w:rsid w:val="00B8621F"/>
    <w:rsid w:val="00B95EDF"/>
    <w:rsid w:val="00B97F82"/>
    <w:rsid w:val="00BA0CB6"/>
    <w:rsid w:val="00BA77C8"/>
    <w:rsid w:val="00BB6658"/>
    <w:rsid w:val="00BC0A2D"/>
    <w:rsid w:val="00BC38FE"/>
    <w:rsid w:val="00BC3AE8"/>
    <w:rsid w:val="00BC3DCD"/>
    <w:rsid w:val="00BD05E6"/>
    <w:rsid w:val="00BD0F7D"/>
    <w:rsid w:val="00BD25B8"/>
    <w:rsid w:val="00BE66C2"/>
    <w:rsid w:val="00BE679A"/>
    <w:rsid w:val="00BF0434"/>
    <w:rsid w:val="00BF2D04"/>
    <w:rsid w:val="00BF2EAC"/>
    <w:rsid w:val="00BF4A28"/>
    <w:rsid w:val="00BF60A1"/>
    <w:rsid w:val="00C007BD"/>
    <w:rsid w:val="00C00F95"/>
    <w:rsid w:val="00C0240E"/>
    <w:rsid w:val="00C036AE"/>
    <w:rsid w:val="00C03FB0"/>
    <w:rsid w:val="00C060D8"/>
    <w:rsid w:val="00C15B10"/>
    <w:rsid w:val="00C23948"/>
    <w:rsid w:val="00C25F78"/>
    <w:rsid w:val="00C3129D"/>
    <w:rsid w:val="00C32DCC"/>
    <w:rsid w:val="00C3509A"/>
    <w:rsid w:val="00C36377"/>
    <w:rsid w:val="00C60BAD"/>
    <w:rsid w:val="00C64CCC"/>
    <w:rsid w:val="00C779DF"/>
    <w:rsid w:val="00C932FF"/>
    <w:rsid w:val="00C94F82"/>
    <w:rsid w:val="00C95FE2"/>
    <w:rsid w:val="00CA4E2B"/>
    <w:rsid w:val="00CB0C9D"/>
    <w:rsid w:val="00CB43E9"/>
    <w:rsid w:val="00CC1101"/>
    <w:rsid w:val="00CC14F1"/>
    <w:rsid w:val="00CC2D40"/>
    <w:rsid w:val="00CC436C"/>
    <w:rsid w:val="00CC600D"/>
    <w:rsid w:val="00CD146D"/>
    <w:rsid w:val="00CD4877"/>
    <w:rsid w:val="00CD74BD"/>
    <w:rsid w:val="00CE3D9A"/>
    <w:rsid w:val="00CE5D8C"/>
    <w:rsid w:val="00CF15DD"/>
    <w:rsid w:val="00CF5F89"/>
    <w:rsid w:val="00D01495"/>
    <w:rsid w:val="00D02FDF"/>
    <w:rsid w:val="00D0347E"/>
    <w:rsid w:val="00D03601"/>
    <w:rsid w:val="00D04779"/>
    <w:rsid w:val="00D05A02"/>
    <w:rsid w:val="00D05D24"/>
    <w:rsid w:val="00D106CF"/>
    <w:rsid w:val="00D1450C"/>
    <w:rsid w:val="00D15338"/>
    <w:rsid w:val="00D158D6"/>
    <w:rsid w:val="00D16635"/>
    <w:rsid w:val="00D17FD5"/>
    <w:rsid w:val="00D21B97"/>
    <w:rsid w:val="00D228E1"/>
    <w:rsid w:val="00D23A13"/>
    <w:rsid w:val="00D25F71"/>
    <w:rsid w:val="00D27522"/>
    <w:rsid w:val="00D3065B"/>
    <w:rsid w:val="00D30995"/>
    <w:rsid w:val="00D35424"/>
    <w:rsid w:val="00D37875"/>
    <w:rsid w:val="00D44D3D"/>
    <w:rsid w:val="00D46779"/>
    <w:rsid w:val="00D50E71"/>
    <w:rsid w:val="00D512C9"/>
    <w:rsid w:val="00D51740"/>
    <w:rsid w:val="00D51AC0"/>
    <w:rsid w:val="00D531D7"/>
    <w:rsid w:val="00D535D6"/>
    <w:rsid w:val="00D553F0"/>
    <w:rsid w:val="00D62A95"/>
    <w:rsid w:val="00D64267"/>
    <w:rsid w:val="00D654B9"/>
    <w:rsid w:val="00D66C30"/>
    <w:rsid w:val="00D7093F"/>
    <w:rsid w:val="00D73FF1"/>
    <w:rsid w:val="00D77497"/>
    <w:rsid w:val="00D82577"/>
    <w:rsid w:val="00D83137"/>
    <w:rsid w:val="00D84498"/>
    <w:rsid w:val="00D92C35"/>
    <w:rsid w:val="00D933FD"/>
    <w:rsid w:val="00D963F4"/>
    <w:rsid w:val="00D97D46"/>
    <w:rsid w:val="00DA1F98"/>
    <w:rsid w:val="00DA22C6"/>
    <w:rsid w:val="00DA393C"/>
    <w:rsid w:val="00DB01A8"/>
    <w:rsid w:val="00DB0349"/>
    <w:rsid w:val="00DB4F31"/>
    <w:rsid w:val="00DC0A4F"/>
    <w:rsid w:val="00DD202C"/>
    <w:rsid w:val="00DD333F"/>
    <w:rsid w:val="00DD4321"/>
    <w:rsid w:val="00DD4F90"/>
    <w:rsid w:val="00DD685B"/>
    <w:rsid w:val="00DD6BA8"/>
    <w:rsid w:val="00DE0432"/>
    <w:rsid w:val="00DE2857"/>
    <w:rsid w:val="00DF298B"/>
    <w:rsid w:val="00DF6604"/>
    <w:rsid w:val="00E0109F"/>
    <w:rsid w:val="00E02335"/>
    <w:rsid w:val="00E12BF2"/>
    <w:rsid w:val="00E20543"/>
    <w:rsid w:val="00E2226D"/>
    <w:rsid w:val="00E22C69"/>
    <w:rsid w:val="00E23192"/>
    <w:rsid w:val="00E258E9"/>
    <w:rsid w:val="00E26F5C"/>
    <w:rsid w:val="00E27560"/>
    <w:rsid w:val="00E33450"/>
    <w:rsid w:val="00E33EFB"/>
    <w:rsid w:val="00E51398"/>
    <w:rsid w:val="00E51EB7"/>
    <w:rsid w:val="00E60B8B"/>
    <w:rsid w:val="00E62F03"/>
    <w:rsid w:val="00E67A09"/>
    <w:rsid w:val="00E702DD"/>
    <w:rsid w:val="00E752CD"/>
    <w:rsid w:val="00E75F97"/>
    <w:rsid w:val="00E779EC"/>
    <w:rsid w:val="00E82F34"/>
    <w:rsid w:val="00E83341"/>
    <w:rsid w:val="00E839C6"/>
    <w:rsid w:val="00E90707"/>
    <w:rsid w:val="00E90E58"/>
    <w:rsid w:val="00E9188A"/>
    <w:rsid w:val="00E9361D"/>
    <w:rsid w:val="00E97CAC"/>
    <w:rsid w:val="00EA06D3"/>
    <w:rsid w:val="00EA3A28"/>
    <w:rsid w:val="00EA67C2"/>
    <w:rsid w:val="00EB3074"/>
    <w:rsid w:val="00EB32B0"/>
    <w:rsid w:val="00EB4198"/>
    <w:rsid w:val="00ED0531"/>
    <w:rsid w:val="00ED2AF3"/>
    <w:rsid w:val="00ED2DE1"/>
    <w:rsid w:val="00ED31CB"/>
    <w:rsid w:val="00EE66F7"/>
    <w:rsid w:val="00EE6CF4"/>
    <w:rsid w:val="00EF1D10"/>
    <w:rsid w:val="00EF5E67"/>
    <w:rsid w:val="00EF71B4"/>
    <w:rsid w:val="00F11344"/>
    <w:rsid w:val="00F155B9"/>
    <w:rsid w:val="00F20C07"/>
    <w:rsid w:val="00F23302"/>
    <w:rsid w:val="00F24BD8"/>
    <w:rsid w:val="00F250A2"/>
    <w:rsid w:val="00F26C68"/>
    <w:rsid w:val="00F32CF3"/>
    <w:rsid w:val="00F344AE"/>
    <w:rsid w:val="00F35310"/>
    <w:rsid w:val="00F372CA"/>
    <w:rsid w:val="00F40CAC"/>
    <w:rsid w:val="00F42DB6"/>
    <w:rsid w:val="00F47029"/>
    <w:rsid w:val="00F50B88"/>
    <w:rsid w:val="00F511B6"/>
    <w:rsid w:val="00F51C0C"/>
    <w:rsid w:val="00F521FE"/>
    <w:rsid w:val="00F54353"/>
    <w:rsid w:val="00F56800"/>
    <w:rsid w:val="00F62FC2"/>
    <w:rsid w:val="00F66C78"/>
    <w:rsid w:val="00F67F8E"/>
    <w:rsid w:val="00F7242C"/>
    <w:rsid w:val="00F73598"/>
    <w:rsid w:val="00F763D6"/>
    <w:rsid w:val="00F80A4B"/>
    <w:rsid w:val="00F85C0E"/>
    <w:rsid w:val="00F85EA5"/>
    <w:rsid w:val="00F94135"/>
    <w:rsid w:val="00F95BA0"/>
    <w:rsid w:val="00F97030"/>
    <w:rsid w:val="00FA4D41"/>
    <w:rsid w:val="00FA6A3F"/>
    <w:rsid w:val="00FA6D45"/>
    <w:rsid w:val="00FA6FAD"/>
    <w:rsid w:val="00FB0F4E"/>
    <w:rsid w:val="00FB2AC9"/>
    <w:rsid w:val="00FB4D0E"/>
    <w:rsid w:val="00FB6545"/>
    <w:rsid w:val="00FB740D"/>
    <w:rsid w:val="00FB786C"/>
    <w:rsid w:val="00FC0525"/>
    <w:rsid w:val="00FC1A8C"/>
    <w:rsid w:val="00FC1C9B"/>
    <w:rsid w:val="00FC2202"/>
    <w:rsid w:val="00FC3B5A"/>
    <w:rsid w:val="00FC4382"/>
    <w:rsid w:val="00FE47E3"/>
    <w:rsid w:val="00FE51F5"/>
    <w:rsid w:val="00FE5BC2"/>
    <w:rsid w:val="00FE6CC9"/>
    <w:rsid w:val="00FE775F"/>
    <w:rsid w:val="00FF26EA"/>
    <w:rsid w:val="00FF5516"/>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1"/>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1"/>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00">
      <w:bodyDiv w:val="1"/>
      <w:marLeft w:val="0"/>
      <w:marRight w:val="0"/>
      <w:marTop w:val="0"/>
      <w:marBottom w:val="0"/>
      <w:divBdr>
        <w:top w:val="none" w:sz="0" w:space="0" w:color="auto"/>
        <w:left w:val="none" w:sz="0" w:space="0" w:color="auto"/>
        <w:bottom w:val="none" w:sz="0" w:space="0" w:color="auto"/>
        <w:right w:val="none" w:sz="0" w:space="0" w:color="auto"/>
      </w:divBdr>
    </w:div>
    <w:div w:id="45230179">
      <w:bodyDiv w:val="1"/>
      <w:marLeft w:val="0"/>
      <w:marRight w:val="0"/>
      <w:marTop w:val="0"/>
      <w:marBottom w:val="0"/>
      <w:divBdr>
        <w:top w:val="none" w:sz="0" w:space="0" w:color="auto"/>
        <w:left w:val="none" w:sz="0" w:space="0" w:color="auto"/>
        <w:bottom w:val="none" w:sz="0" w:space="0" w:color="auto"/>
        <w:right w:val="none" w:sz="0" w:space="0" w:color="auto"/>
      </w:divBdr>
    </w:div>
    <w:div w:id="118226977">
      <w:bodyDiv w:val="1"/>
      <w:marLeft w:val="0"/>
      <w:marRight w:val="0"/>
      <w:marTop w:val="0"/>
      <w:marBottom w:val="0"/>
      <w:divBdr>
        <w:top w:val="none" w:sz="0" w:space="0" w:color="auto"/>
        <w:left w:val="none" w:sz="0" w:space="0" w:color="auto"/>
        <w:bottom w:val="none" w:sz="0" w:space="0" w:color="auto"/>
        <w:right w:val="none" w:sz="0" w:space="0" w:color="auto"/>
      </w:divBdr>
    </w:div>
    <w:div w:id="126318390">
      <w:bodyDiv w:val="1"/>
      <w:marLeft w:val="0"/>
      <w:marRight w:val="0"/>
      <w:marTop w:val="0"/>
      <w:marBottom w:val="0"/>
      <w:divBdr>
        <w:top w:val="none" w:sz="0" w:space="0" w:color="auto"/>
        <w:left w:val="none" w:sz="0" w:space="0" w:color="auto"/>
        <w:bottom w:val="none" w:sz="0" w:space="0" w:color="auto"/>
        <w:right w:val="none" w:sz="0" w:space="0" w:color="auto"/>
      </w:divBdr>
    </w:div>
    <w:div w:id="150175518">
      <w:bodyDiv w:val="1"/>
      <w:marLeft w:val="0"/>
      <w:marRight w:val="0"/>
      <w:marTop w:val="0"/>
      <w:marBottom w:val="0"/>
      <w:divBdr>
        <w:top w:val="none" w:sz="0" w:space="0" w:color="auto"/>
        <w:left w:val="none" w:sz="0" w:space="0" w:color="auto"/>
        <w:bottom w:val="none" w:sz="0" w:space="0" w:color="auto"/>
        <w:right w:val="none" w:sz="0" w:space="0" w:color="auto"/>
      </w:divBdr>
    </w:div>
    <w:div w:id="158037861">
      <w:bodyDiv w:val="1"/>
      <w:marLeft w:val="0"/>
      <w:marRight w:val="0"/>
      <w:marTop w:val="0"/>
      <w:marBottom w:val="0"/>
      <w:divBdr>
        <w:top w:val="none" w:sz="0" w:space="0" w:color="auto"/>
        <w:left w:val="none" w:sz="0" w:space="0" w:color="auto"/>
        <w:bottom w:val="none" w:sz="0" w:space="0" w:color="auto"/>
        <w:right w:val="none" w:sz="0" w:space="0" w:color="auto"/>
      </w:divBdr>
    </w:div>
    <w:div w:id="162622627">
      <w:bodyDiv w:val="1"/>
      <w:marLeft w:val="0"/>
      <w:marRight w:val="0"/>
      <w:marTop w:val="0"/>
      <w:marBottom w:val="0"/>
      <w:divBdr>
        <w:top w:val="none" w:sz="0" w:space="0" w:color="auto"/>
        <w:left w:val="none" w:sz="0" w:space="0" w:color="auto"/>
        <w:bottom w:val="none" w:sz="0" w:space="0" w:color="auto"/>
        <w:right w:val="none" w:sz="0" w:space="0" w:color="auto"/>
      </w:divBdr>
    </w:div>
    <w:div w:id="169226663">
      <w:bodyDiv w:val="1"/>
      <w:marLeft w:val="0"/>
      <w:marRight w:val="0"/>
      <w:marTop w:val="0"/>
      <w:marBottom w:val="0"/>
      <w:divBdr>
        <w:top w:val="none" w:sz="0" w:space="0" w:color="auto"/>
        <w:left w:val="none" w:sz="0" w:space="0" w:color="auto"/>
        <w:bottom w:val="none" w:sz="0" w:space="0" w:color="auto"/>
        <w:right w:val="none" w:sz="0" w:space="0" w:color="auto"/>
      </w:divBdr>
    </w:div>
    <w:div w:id="223221701">
      <w:bodyDiv w:val="1"/>
      <w:marLeft w:val="0"/>
      <w:marRight w:val="0"/>
      <w:marTop w:val="0"/>
      <w:marBottom w:val="0"/>
      <w:divBdr>
        <w:top w:val="none" w:sz="0" w:space="0" w:color="auto"/>
        <w:left w:val="none" w:sz="0" w:space="0" w:color="auto"/>
        <w:bottom w:val="none" w:sz="0" w:space="0" w:color="auto"/>
        <w:right w:val="none" w:sz="0" w:space="0" w:color="auto"/>
      </w:divBdr>
    </w:div>
    <w:div w:id="250630394">
      <w:bodyDiv w:val="1"/>
      <w:marLeft w:val="0"/>
      <w:marRight w:val="0"/>
      <w:marTop w:val="0"/>
      <w:marBottom w:val="0"/>
      <w:divBdr>
        <w:top w:val="none" w:sz="0" w:space="0" w:color="auto"/>
        <w:left w:val="none" w:sz="0" w:space="0" w:color="auto"/>
        <w:bottom w:val="none" w:sz="0" w:space="0" w:color="auto"/>
        <w:right w:val="none" w:sz="0" w:space="0" w:color="auto"/>
      </w:divBdr>
    </w:div>
    <w:div w:id="267860034">
      <w:bodyDiv w:val="1"/>
      <w:marLeft w:val="0"/>
      <w:marRight w:val="0"/>
      <w:marTop w:val="0"/>
      <w:marBottom w:val="0"/>
      <w:divBdr>
        <w:top w:val="none" w:sz="0" w:space="0" w:color="auto"/>
        <w:left w:val="none" w:sz="0" w:space="0" w:color="auto"/>
        <w:bottom w:val="none" w:sz="0" w:space="0" w:color="auto"/>
        <w:right w:val="none" w:sz="0" w:space="0" w:color="auto"/>
      </w:divBdr>
    </w:div>
    <w:div w:id="277878195">
      <w:bodyDiv w:val="1"/>
      <w:marLeft w:val="0"/>
      <w:marRight w:val="0"/>
      <w:marTop w:val="0"/>
      <w:marBottom w:val="0"/>
      <w:divBdr>
        <w:top w:val="none" w:sz="0" w:space="0" w:color="auto"/>
        <w:left w:val="none" w:sz="0" w:space="0" w:color="auto"/>
        <w:bottom w:val="none" w:sz="0" w:space="0" w:color="auto"/>
        <w:right w:val="none" w:sz="0" w:space="0" w:color="auto"/>
      </w:divBdr>
    </w:div>
    <w:div w:id="415791333">
      <w:bodyDiv w:val="1"/>
      <w:marLeft w:val="0"/>
      <w:marRight w:val="0"/>
      <w:marTop w:val="0"/>
      <w:marBottom w:val="0"/>
      <w:divBdr>
        <w:top w:val="none" w:sz="0" w:space="0" w:color="auto"/>
        <w:left w:val="none" w:sz="0" w:space="0" w:color="auto"/>
        <w:bottom w:val="none" w:sz="0" w:space="0" w:color="auto"/>
        <w:right w:val="none" w:sz="0" w:space="0" w:color="auto"/>
      </w:divBdr>
    </w:div>
    <w:div w:id="419376306">
      <w:bodyDiv w:val="1"/>
      <w:marLeft w:val="0"/>
      <w:marRight w:val="0"/>
      <w:marTop w:val="0"/>
      <w:marBottom w:val="0"/>
      <w:divBdr>
        <w:top w:val="none" w:sz="0" w:space="0" w:color="auto"/>
        <w:left w:val="none" w:sz="0" w:space="0" w:color="auto"/>
        <w:bottom w:val="none" w:sz="0" w:space="0" w:color="auto"/>
        <w:right w:val="none" w:sz="0" w:space="0" w:color="auto"/>
      </w:divBdr>
    </w:div>
    <w:div w:id="462844368">
      <w:bodyDiv w:val="1"/>
      <w:marLeft w:val="0"/>
      <w:marRight w:val="0"/>
      <w:marTop w:val="0"/>
      <w:marBottom w:val="0"/>
      <w:divBdr>
        <w:top w:val="none" w:sz="0" w:space="0" w:color="auto"/>
        <w:left w:val="none" w:sz="0" w:space="0" w:color="auto"/>
        <w:bottom w:val="none" w:sz="0" w:space="0" w:color="auto"/>
        <w:right w:val="none" w:sz="0" w:space="0" w:color="auto"/>
      </w:divBdr>
    </w:div>
    <w:div w:id="527762658">
      <w:bodyDiv w:val="1"/>
      <w:marLeft w:val="0"/>
      <w:marRight w:val="0"/>
      <w:marTop w:val="0"/>
      <w:marBottom w:val="0"/>
      <w:divBdr>
        <w:top w:val="none" w:sz="0" w:space="0" w:color="auto"/>
        <w:left w:val="none" w:sz="0" w:space="0" w:color="auto"/>
        <w:bottom w:val="none" w:sz="0" w:space="0" w:color="auto"/>
        <w:right w:val="none" w:sz="0" w:space="0" w:color="auto"/>
      </w:divBdr>
    </w:div>
    <w:div w:id="566960852">
      <w:bodyDiv w:val="1"/>
      <w:marLeft w:val="0"/>
      <w:marRight w:val="0"/>
      <w:marTop w:val="0"/>
      <w:marBottom w:val="0"/>
      <w:divBdr>
        <w:top w:val="none" w:sz="0" w:space="0" w:color="auto"/>
        <w:left w:val="none" w:sz="0" w:space="0" w:color="auto"/>
        <w:bottom w:val="none" w:sz="0" w:space="0" w:color="auto"/>
        <w:right w:val="none" w:sz="0" w:space="0" w:color="auto"/>
      </w:divBdr>
    </w:div>
    <w:div w:id="597719991">
      <w:bodyDiv w:val="1"/>
      <w:marLeft w:val="0"/>
      <w:marRight w:val="0"/>
      <w:marTop w:val="0"/>
      <w:marBottom w:val="0"/>
      <w:divBdr>
        <w:top w:val="none" w:sz="0" w:space="0" w:color="auto"/>
        <w:left w:val="none" w:sz="0" w:space="0" w:color="auto"/>
        <w:bottom w:val="none" w:sz="0" w:space="0" w:color="auto"/>
        <w:right w:val="none" w:sz="0" w:space="0" w:color="auto"/>
      </w:divBdr>
    </w:div>
    <w:div w:id="666788308">
      <w:bodyDiv w:val="1"/>
      <w:marLeft w:val="0"/>
      <w:marRight w:val="0"/>
      <w:marTop w:val="0"/>
      <w:marBottom w:val="0"/>
      <w:divBdr>
        <w:top w:val="none" w:sz="0" w:space="0" w:color="auto"/>
        <w:left w:val="none" w:sz="0" w:space="0" w:color="auto"/>
        <w:bottom w:val="none" w:sz="0" w:space="0" w:color="auto"/>
        <w:right w:val="none" w:sz="0" w:space="0" w:color="auto"/>
      </w:divBdr>
    </w:div>
    <w:div w:id="707140934">
      <w:bodyDiv w:val="1"/>
      <w:marLeft w:val="0"/>
      <w:marRight w:val="0"/>
      <w:marTop w:val="0"/>
      <w:marBottom w:val="0"/>
      <w:divBdr>
        <w:top w:val="none" w:sz="0" w:space="0" w:color="auto"/>
        <w:left w:val="none" w:sz="0" w:space="0" w:color="auto"/>
        <w:bottom w:val="none" w:sz="0" w:space="0" w:color="auto"/>
        <w:right w:val="none" w:sz="0" w:space="0" w:color="auto"/>
      </w:divBdr>
    </w:div>
    <w:div w:id="717388986">
      <w:bodyDiv w:val="1"/>
      <w:marLeft w:val="0"/>
      <w:marRight w:val="0"/>
      <w:marTop w:val="0"/>
      <w:marBottom w:val="0"/>
      <w:divBdr>
        <w:top w:val="none" w:sz="0" w:space="0" w:color="auto"/>
        <w:left w:val="none" w:sz="0" w:space="0" w:color="auto"/>
        <w:bottom w:val="none" w:sz="0" w:space="0" w:color="auto"/>
        <w:right w:val="none" w:sz="0" w:space="0" w:color="auto"/>
      </w:divBdr>
    </w:div>
    <w:div w:id="787161225">
      <w:bodyDiv w:val="1"/>
      <w:marLeft w:val="0"/>
      <w:marRight w:val="0"/>
      <w:marTop w:val="0"/>
      <w:marBottom w:val="0"/>
      <w:divBdr>
        <w:top w:val="none" w:sz="0" w:space="0" w:color="auto"/>
        <w:left w:val="none" w:sz="0" w:space="0" w:color="auto"/>
        <w:bottom w:val="none" w:sz="0" w:space="0" w:color="auto"/>
        <w:right w:val="none" w:sz="0" w:space="0" w:color="auto"/>
      </w:divBdr>
    </w:div>
    <w:div w:id="800196717">
      <w:bodyDiv w:val="1"/>
      <w:marLeft w:val="0"/>
      <w:marRight w:val="0"/>
      <w:marTop w:val="0"/>
      <w:marBottom w:val="0"/>
      <w:divBdr>
        <w:top w:val="none" w:sz="0" w:space="0" w:color="auto"/>
        <w:left w:val="none" w:sz="0" w:space="0" w:color="auto"/>
        <w:bottom w:val="none" w:sz="0" w:space="0" w:color="auto"/>
        <w:right w:val="none" w:sz="0" w:space="0" w:color="auto"/>
      </w:divBdr>
    </w:div>
    <w:div w:id="818183454">
      <w:bodyDiv w:val="1"/>
      <w:marLeft w:val="0"/>
      <w:marRight w:val="0"/>
      <w:marTop w:val="0"/>
      <w:marBottom w:val="0"/>
      <w:divBdr>
        <w:top w:val="none" w:sz="0" w:space="0" w:color="auto"/>
        <w:left w:val="none" w:sz="0" w:space="0" w:color="auto"/>
        <w:bottom w:val="none" w:sz="0" w:space="0" w:color="auto"/>
        <w:right w:val="none" w:sz="0" w:space="0" w:color="auto"/>
      </w:divBdr>
    </w:div>
    <w:div w:id="975379947">
      <w:bodyDiv w:val="1"/>
      <w:marLeft w:val="0"/>
      <w:marRight w:val="0"/>
      <w:marTop w:val="0"/>
      <w:marBottom w:val="0"/>
      <w:divBdr>
        <w:top w:val="none" w:sz="0" w:space="0" w:color="auto"/>
        <w:left w:val="none" w:sz="0" w:space="0" w:color="auto"/>
        <w:bottom w:val="none" w:sz="0" w:space="0" w:color="auto"/>
        <w:right w:val="none" w:sz="0" w:space="0" w:color="auto"/>
      </w:divBdr>
    </w:div>
    <w:div w:id="982538207">
      <w:bodyDiv w:val="1"/>
      <w:marLeft w:val="0"/>
      <w:marRight w:val="0"/>
      <w:marTop w:val="0"/>
      <w:marBottom w:val="0"/>
      <w:divBdr>
        <w:top w:val="none" w:sz="0" w:space="0" w:color="auto"/>
        <w:left w:val="none" w:sz="0" w:space="0" w:color="auto"/>
        <w:bottom w:val="none" w:sz="0" w:space="0" w:color="auto"/>
        <w:right w:val="none" w:sz="0" w:space="0" w:color="auto"/>
      </w:divBdr>
    </w:div>
    <w:div w:id="1031105801">
      <w:bodyDiv w:val="1"/>
      <w:marLeft w:val="0"/>
      <w:marRight w:val="0"/>
      <w:marTop w:val="0"/>
      <w:marBottom w:val="0"/>
      <w:divBdr>
        <w:top w:val="none" w:sz="0" w:space="0" w:color="auto"/>
        <w:left w:val="none" w:sz="0" w:space="0" w:color="auto"/>
        <w:bottom w:val="none" w:sz="0" w:space="0" w:color="auto"/>
        <w:right w:val="none" w:sz="0" w:space="0" w:color="auto"/>
      </w:divBdr>
    </w:div>
    <w:div w:id="1044673110">
      <w:bodyDiv w:val="1"/>
      <w:marLeft w:val="0"/>
      <w:marRight w:val="0"/>
      <w:marTop w:val="0"/>
      <w:marBottom w:val="0"/>
      <w:divBdr>
        <w:top w:val="none" w:sz="0" w:space="0" w:color="auto"/>
        <w:left w:val="none" w:sz="0" w:space="0" w:color="auto"/>
        <w:bottom w:val="none" w:sz="0" w:space="0" w:color="auto"/>
        <w:right w:val="none" w:sz="0" w:space="0" w:color="auto"/>
      </w:divBdr>
    </w:div>
    <w:div w:id="1072195151">
      <w:bodyDiv w:val="1"/>
      <w:marLeft w:val="0"/>
      <w:marRight w:val="0"/>
      <w:marTop w:val="0"/>
      <w:marBottom w:val="0"/>
      <w:divBdr>
        <w:top w:val="none" w:sz="0" w:space="0" w:color="auto"/>
        <w:left w:val="none" w:sz="0" w:space="0" w:color="auto"/>
        <w:bottom w:val="none" w:sz="0" w:space="0" w:color="auto"/>
        <w:right w:val="none" w:sz="0" w:space="0" w:color="auto"/>
      </w:divBdr>
    </w:div>
    <w:div w:id="1117799772">
      <w:bodyDiv w:val="1"/>
      <w:marLeft w:val="0"/>
      <w:marRight w:val="0"/>
      <w:marTop w:val="0"/>
      <w:marBottom w:val="0"/>
      <w:divBdr>
        <w:top w:val="none" w:sz="0" w:space="0" w:color="auto"/>
        <w:left w:val="none" w:sz="0" w:space="0" w:color="auto"/>
        <w:bottom w:val="none" w:sz="0" w:space="0" w:color="auto"/>
        <w:right w:val="none" w:sz="0" w:space="0" w:color="auto"/>
      </w:divBdr>
    </w:div>
    <w:div w:id="1177693663">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233855069">
      <w:bodyDiv w:val="1"/>
      <w:marLeft w:val="0"/>
      <w:marRight w:val="0"/>
      <w:marTop w:val="0"/>
      <w:marBottom w:val="0"/>
      <w:divBdr>
        <w:top w:val="none" w:sz="0" w:space="0" w:color="auto"/>
        <w:left w:val="none" w:sz="0" w:space="0" w:color="auto"/>
        <w:bottom w:val="none" w:sz="0" w:space="0" w:color="auto"/>
        <w:right w:val="none" w:sz="0" w:space="0" w:color="auto"/>
      </w:divBdr>
    </w:div>
    <w:div w:id="1280142029">
      <w:bodyDiv w:val="1"/>
      <w:marLeft w:val="0"/>
      <w:marRight w:val="0"/>
      <w:marTop w:val="0"/>
      <w:marBottom w:val="0"/>
      <w:divBdr>
        <w:top w:val="none" w:sz="0" w:space="0" w:color="auto"/>
        <w:left w:val="none" w:sz="0" w:space="0" w:color="auto"/>
        <w:bottom w:val="none" w:sz="0" w:space="0" w:color="auto"/>
        <w:right w:val="none" w:sz="0" w:space="0" w:color="auto"/>
      </w:divBdr>
    </w:div>
    <w:div w:id="1317687064">
      <w:bodyDiv w:val="1"/>
      <w:marLeft w:val="0"/>
      <w:marRight w:val="0"/>
      <w:marTop w:val="0"/>
      <w:marBottom w:val="0"/>
      <w:divBdr>
        <w:top w:val="none" w:sz="0" w:space="0" w:color="auto"/>
        <w:left w:val="none" w:sz="0" w:space="0" w:color="auto"/>
        <w:bottom w:val="none" w:sz="0" w:space="0" w:color="auto"/>
        <w:right w:val="none" w:sz="0" w:space="0" w:color="auto"/>
      </w:divBdr>
    </w:div>
    <w:div w:id="1321039907">
      <w:bodyDiv w:val="1"/>
      <w:marLeft w:val="0"/>
      <w:marRight w:val="0"/>
      <w:marTop w:val="0"/>
      <w:marBottom w:val="0"/>
      <w:divBdr>
        <w:top w:val="none" w:sz="0" w:space="0" w:color="auto"/>
        <w:left w:val="none" w:sz="0" w:space="0" w:color="auto"/>
        <w:bottom w:val="none" w:sz="0" w:space="0" w:color="auto"/>
        <w:right w:val="none" w:sz="0" w:space="0" w:color="auto"/>
      </w:divBdr>
    </w:div>
    <w:div w:id="1373966300">
      <w:bodyDiv w:val="1"/>
      <w:marLeft w:val="0"/>
      <w:marRight w:val="0"/>
      <w:marTop w:val="0"/>
      <w:marBottom w:val="0"/>
      <w:divBdr>
        <w:top w:val="none" w:sz="0" w:space="0" w:color="auto"/>
        <w:left w:val="none" w:sz="0" w:space="0" w:color="auto"/>
        <w:bottom w:val="none" w:sz="0" w:space="0" w:color="auto"/>
        <w:right w:val="none" w:sz="0" w:space="0" w:color="auto"/>
      </w:divBdr>
    </w:div>
    <w:div w:id="1374118905">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526359197">
      <w:bodyDiv w:val="1"/>
      <w:marLeft w:val="0"/>
      <w:marRight w:val="0"/>
      <w:marTop w:val="0"/>
      <w:marBottom w:val="0"/>
      <w:divBdr>
        <w:top w:val="none" w:sz="0" w:space="0" w:color="auto"/>
        <w:left w:val="none" w:sz="0" w:space="0" w:color="auto"/>
        <w:bottom w:val="none" w:sz="0" w:space="0" w:color="auto"/>
        <w:right w:val="none" w:sz="0" w:space="0" w:color="auto"/>
      </w:divBdr>
    </w:div>
    <w:div w:id="1555703747">
      <w:bodyDiv w:val="1"/>
      <w:marLeft w:val="0"/>
      <w:marRight w:val="0"/>
      <w:marTop w:val="0"/>
      <w:marBottom w:val="0"/>
      <w:divBdr>
        <w:top w:val="none" w:sz="0" w:space="0" w:color="auto"/>
        <w:left w:val="none" w:sz="0" w:space="0" w:color="auto"/>
        <w:bottom w:val="none" w:sz="0" w:space="0" w:color="auto"/>
        <w:right w:val="none" w:sz="0" w:space="0" w:color="auto"/>
      </w:divBdr>
    </w:div>
    <w:div w:id="1599102430">
      <w:bodyDiv w:val="1"/>
      <w:marLeft w:val="0"/>
      <w:marRight w:val="0"/>
      <w:marTop w:val="0"/>
      <w:marBottom w:val="0"/>
      <w:divBdr>
        <w:top w:val="none" w:sz="0" w:space="0" w:color="auto"/>
        <w:left w:val="none" w:sz="0" w:space="0" w:color="auto"/>
        <w:bottom w:val="none" w:sz="0" w:space="0" w:color="auto"/>
        <w:right w:val="none" w:sz="0" w:space="0" w:color="auto"/>
      </w:divBdr>
    </w:div>
    <w:div w:id="1606227662">
      <w:bodyDiv w:val="1"/>
      <w:marLeft w:val="0"/>
      <w:marRight w:val="0"/>
      <w:marTop w:val="0"/>
      <w:marBottom w:val="0"/>
      <w:divBdr>
        <w:top w:val="none" w:sz="0" w:space="0" w:color="auto"/>
        <w:left w:val="none" w:sz="0" w:space="0" w:color="auto"/>
        <w:bottom w:val="none" w:sz="0" w:space="0" w:color="auto"/>
        <w:right w:val="none" w:sz="0" w:space="0" w:color="auto"/>
      </w:divBdr>
    </w:div>
    <w:div w:id="1667635502">
      <w:bodyDiv w:val="1"/>
      <w:marLeft w:val="0"/>
      <w:marRight w:val="0"/>
      <w:marTop w:val="0"/>
      <w:marBottom w:val="0"/>
      <w:divBdr>
        <w:top w:val="none" w:sz="0" w:space="0" w:color="auto"/>
        <w:left w:val="none" w:sz="0" w:space="0" w:color="auto"/>
        <w:bottom w:val="none" w:sz="0" w:space="0" w:color="auto"/>
        <w:right w:val="none" w:sz="0" w:space="0" w:color="auto"/>
      </w:divBdr>
    </w:div>
    <w:div w:id="1667827849">
      <w:bodyDiv w:val="1"/>
      <w:marLeft w:val="0"/>
      <w:marRight w:val="0"/>
      <w:marTop w:val="0"/>
      <w:marBottom w:val="0"/>
      <w:divBdr>
        <w:top w:val="none" w:sz="0" w:space="0" w:color="auto"/>
        <w:left w:val="none" w:sz="0" w:space="0" w:color="auto"/>
        <w:bottom w:val="none" w:sz="0" w:space="0" w:color="auto"/>
        <w:right w:val="none" w:sz="0" w:space="0" w:color="auto"/>
      </w:divBdr>
    </w:div>
    <w:div w:id="1673876088">
      <w:bodyDiv w:val="1"/>
      <w:marLeft w:val="0"/>
      <w:marRight w:val="0"/>
      <w:marTop w:val="0"/>
      <w:marBottom w:val="0"/>
      <w:divBdr>
        <w:top w:val="none" w:sz="0" w:space="0" w:color="auto"/>
        <w:left w:val="none" w:sz="0" w:space="0" w:color="auto"/>
        <w:bottom w:val="none" w:sz="0" w:space="0" w:color="auto"/>
        <w:right w:val="none" w:sz="0" w:space="0" w:color="auto"/>
      </w:divBdr>
    </w:div>
    <w:div w:id="1775595376">
      <w:bodyDiv w:val="1"/>
      <w:marLeft w:val="0"/>
      <w:marRight w:val="0"/>
      <w:marTop w:val="0"/>
      <w:marBottom w:val="0"/>
      <w:divBdr>
        <w:top w:val="none" w:sz="0" w:space="0" w:color="auto"/>
        <w:left w:val="none" w:sz="0" w:space="0" w:color="auto"/>
        <w:bottom w:val="none" w:sz="0" w:space="0" w:color="auto"/>
        <w:right w:val="none" w:sz="0" w:space="0" w:color="auto"/>
      </w:divBdr>
    </w:div>
    <w:div w:id="1832914402">
      <w:bodyDiv w:val="1"/>
      <w:marLeft w:val="0"/>
      <w:marRight w:val="0"/>
      <w:marTop w:val="0"/>
      <w:marBottom w:val="0"/>
      <w:divBdr>
        <w:top w:val="none" w:sz="0" w:space="0" w:color="auto"/>
        <w:left w:val="none" w:sz="0" w:space="0" w:color="auto"/>
        <w:bottom w:val="none" w:sz="0" w:space="0" w:color="auto"/>
        <w:right w:val="none" w:sz="0" w:space="0" w:color="auto"/>
      </w:divBdr>
    </w:div>
    <w:div w:id="1849522357">
      <w:bodyDiv w:val="1"/>
      <w:marLeft w:val="0"/>
      <w:marRight w:val="0"/>
      <w:marTop w:val="0"/>
      <w:marBottom w:val="0"/>
      <w:divBdr>
        <w:top w:val="none" w:sz="0" w:space="0" w:color="auto"/>
        <w:left w:val="none" w:sz="0" w:space="0" w:color="auto"/>
        <w:bottom w:val="none" w:sz="0" w:space="0" w:color="auto"/>
        <w:right w:val="none" w:sz="0" w:space="0" w:color="auto"/>
      </w:divBdr>
    </w:div>
    <w:div w:id="1875658555">
      <w:bodyDiv w:val="1"/>
      <w:marLeft w:val="0"/>
      <w:marRight w:val="0"/>
      <w:marTop w:val="0"/>
      <w:marBottom w:val="0"/>
      <w:divBdr>
        <w:top w:val="none" w:sz="0" w:space="0" w:color="auto"/>
        <w:left w:val="none" w:sz="0" w:space="0" w:color="auto"/>
        <w:bottom w:val="none" w:sz="0" w:space="0" w:color="auto"/>
        <w:right w:val="none" w:sz="0" w:space="0" w:color="auto"/>
      </w:divBdr>
    </w:div>
    <w:div w:id="1928880659">
      <w:bodyDiv w:val="1"/>
      <w:marLeft w:val="0"/>
      <w:marRight w:val="0"/>
      <w:marTop w:val="0"/>
      <w:marBottom w:val="0"/>
      <w:divBdr>
        <w:top w:val="none" w:sz="0" w:space="0" w:color="auto"/>
        <w:left w:val="none" w:sz="0" w:space="0" w:color="auto"/>
        <w:bottom w:val="none" w:sz="0" w:space="0" w:color="auto"/>
        <w:right w:val="none" w:sz="0" w:space="0" w:color="auto"/>
      </w:divBdr>
    </w:div>
    <w:div w:id="1994867280">
      <w:bodyDiv w:val="1"/>
      <w:marLeft w:val="0"/>
      <w:marRight w:val="0"/>
      <w:marTop w:val="0"/>
      <w:marBottom w:val="0"/>
      <w:divBdr>
        <w:top w:val="none" w:sz="0" w:space="0" w:color="auto"/>
        <w:left w:val="none" w:sz="0" w:space="0" w:color="auto"/>
        <w:bottom w:val="none" w:sz="0" w:space="0" w:color="auto"/>
        <w:right w:val="none" w:sz="0" w:space="0" w:color="auto"/>
      </w:divBdr>
    </w:div>
    <w:div w:id="2019384290">
      <w:bodyDiv w:val="1"/>
      <w:marLeft w:val="0"/>
      <w:marRight w:val="0"/>
      <w:marTop w:val="0"/>
      <w:marBottom w:val="0"/>
      <w:divBdr>
        <w:top w:val="none" w:sz="0" w:space="0" w:color="auto"/>
        <w:left w:val="none" w:sz="0" w:space="0" w:color="auto"/>
        <w:bottom w:val="none" w:sz="0" w:space="0" w:color="auto"/>
        <w:right w:val="none" w:sz="0" w:space="0" w:color="auto"/>
      </w:divBdr>
    </w:div>
    <w:div w:id="2045904370">
      <w:bodyDiv w:val="1"/>
      <w:marLeft w:val="0"/>
      <w:marRight w:val="0"/>
      <w:marTop w:val="0"/>
      <w:marBottom w:val="0"/>
      <w:divBdr>
        <w:top w:val="none" w:sz="0" w:space="0" w:color="auto"/>
        <w:left w:val="none" w:sz="0" w:space="0" w:color="auto"/>
        <w:bottom w:val="none" w:sz="0" w:space="0" w:color="auto"/>
        <w:right w:val="none" w:sz="0" w:space="0" w:color="auto"/>
      </w:divBdr>
    </w:div>
    <w:div w:id="2098213729">
      <w:bodyDiv w:val="1"/>
      <w:marLeft w:val="0"/>
      <w:marRight w:val="0"/>
      <w:marTop w:val="0"/>
      <w:marBottom w:val="0"/>
      <w:divBdr>
        <w:top w:val="none" w:sz="0" w:space="0" w:color="auto"/>
        <w:left w:val="none" w:sz="0" w:space="0" w:color="auto"/>
        <w:bottom w:val="none" w:sz="0" w:space="0" w:color="auto"/>
        <w:right w:val="none" w:sz="0" w:space="0" w:color="auto"/>
      </w:divBdr>
    </w:div>
    <w:div w:id="2132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lib.rsreu.ru/ebs/download/35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lib.rsreu.ru/ebs/download/3523" TargetMode="External"/><Relationship Id="rId12" Type="http://schemas.openxmlformats.org/officeDocument/2006/relationships/hyperlink" Target="https://elib.rsreu.ru/ebs/download/35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b.rsreu.ru/ebs/download/3523" TargetMode="External"/><Relationship Id="rId5" Type="http://schemas.openxmlformats.org/officeDocument/2006/relationships/settings" Target="settings.xml"/><Relationship Id="rId10" Type="http://schemas.openxmlformats.org/officeDocument/2006/relationships/hyperlink" Target="https://elib.rsreu.ru/ebs/download/3523" TargetMode="External"/><Relationship Id="rId4" Type="http://schemas.microsoft.com/office/2007/relationships/stylesWithEffects" Target="stylesWithEffects.xml"/><Relationship Id="rId9" Type="http://schemas.openxmlformats.org/officeDocument/2006/relationships/hyperlink" Target="https://elib.rsreu.ru/ebs/download/352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9;&#1095;&#1077;&#1073;&#1072;\&#1056;&#1091;&#1082;&#1086;&#1074;&#1086;&#1076;&#1080;&#1090;&#1077;&#1083;&#1102;%20&#1054;&#1054;&#1055;_2015_&#1087;&#1086;&#1083;&#1085;\&#1054;&#1054;&#1055;\&#1050;&#1088;&#1072;&#1081;&#1085;&#1103;&#1103;%20%20&#1054;&#1054;&#1055;\2016\09.03.02_&#1058;&#1077;&#1086;&#1088;&#1080;&#1103;%20&#1080;&#1085;&#1092;&#1086;&#1088;&#1084;&#1072;&#1094;&#1080;&#1086;&#1085;&#1085;&#1099;&#1093;%20&#1087;&#1088;&#1086;&#1094;&#1077;&#1089;&#1089;&#1086;&#1074;%20&#1080;%20%20&#1089;&#1080;&#1089;&#1090;&#1077;&#1084;_&#1052;&#1080;&#1093;&#1077;&#1077;&#1074;_2016_&#1076;&#1085;-&#1074;&#1077;&#10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BC53-529C-4967-B6D3-978DD820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09.03.02_Теория информационных процессов и  систем_Михеев_2016_дн-веч.dot</Template>
  <TotalTime>0</TotalTime>
  <Pages>12</Pages>
  <Words>5677</Words>
  <Characters>32362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 "РЯЗАНСКИЙ ГОСУДАРСТВЕННЫЙ РАДИОТЕХНИЧЕСКИЙ УНИВЕРСИТЕТ"</vt:lpstr>
    </vt:vector>
  </TitlesOfParts>
  <Company>DreamLair</Company>
  <LinksUpToDate>false</LinksUpToDate>
  <CharactersWithSpaces>37964</CharactersWithSpaces>
  <SharedDoc>false</SharedDoc>
  <HLinks>
    <vt:vector size="36" baseType="variant">
      <vt:variant>
        <vt:i4>7405629</vt:i4>
      </vt:variant>
      <vt:variant>
        <vt:i4>15</vt:i4>
      </vt:variant>
      <vt:variant>
        <vt:i4>0</vt:i4>
      </vt:variant>
      <vt:variant>
        <vt:i4>5</vt:i4>
      </vt:variant>
      <vt:variant>
        <vt:lpwstr>https://elib.rsreu.ru/ebs/download/3523</vt:lpwstr>
      </vt:variant>
      <vt:variant>
        <vt:lpwstr/>
      </vt:variant>
      <vt:variant>
        <vt:i4>7405629</vt:i4>
      </vt:variant>
      <vt:variant>
        <vt:i4>12</vt:i4>
      </vt:variant>
      <vt:variant>
        <vt:i4>0</vt:i4>
      </vt:variant>
      <vt:variant>
        <vt:i4>5</vt:i4>
      </vt:variant>
      <vt:variant>
        <vt:lpwstr>https://elib.rsreu.ru/ebs/download/3523</vt:lpwstr>
      </vt:variant>
      <vt:variant>
        <vt:lpwstr/>
      </vt:variant>
      <vt:variant>
        <vt:i4>7405629</vt:i4>
      </vt:variant>
      <vt:variant>
        <vt:i4>9</vt:i4>
      </vt:variant>
      <vt:variant>
        <vt:i4>0</vt:i4>
      </vt:variant>
      <vt:variant>
        <vt:i4>5</vt:i4>
      </vt:variant>
      <vt:variant>
        <vt:lpwstr>https://elib.rsreu.ru/ebs/download/3523</vt:lpwstr>
      </vt:variant>
      <vt:variant>
        <vt:lpwstr/>
      </vt:variant>
      <vt:variant>
        <vt:i4>7405629</vt:i4>
      </vt:variant>
      <vt:variant>
        <vt:i4>6</vt:i4>
      </vt:variant>
      <vt:variant>
        <vt:i4>0</vt:i4>
      </vt:variant>
      <vt:variant>
        <vt:i4>5</vt:i4>
      </vt:variant>
      <vt:variant>
        <vt:lpwstr>https://elib.rsreu.ru/ebs/download/3525</vt:lpwstr>
      </vt:variant>
      <vt:variant>
        <vt:lpwstr/>
      </vt:variant>
      <vt:variant>
        <vt:i4>7405629</vt:i4>
      </vt:variant>
      <vt:variant>
        <vt:i4>3</vt:i4>
      </vt:variant>
      <vt:variant>
        <vt:i4>0</vt:i4>
      </vt:variant>
      <vt:variant>
        <vt:i4>5</vt:i4>
      </vt:variant>
      <vt:variant>
        <vt:lpwstr>https://elib.rsreu.ru/ebs/download/3525</vt:lpwstr>
      </vt:variant>
      <vt:variant>
        <vt:lpwstr/>
      </vt:variant>
      <vt:variant>
        <vt:i4>7405629</vt:i4>
      </vt:variant>
      <vt:variant>
        <vt:i4>0</vt:i4>
      </vt:variant>
      <vt:variant>
        <vt:i4>0</vt:i4>
      </vt:variant>
      <vt:variant>
        <vt:i4>5</vt:i4>
      </vt:variant>
      <vt:variant>
        <vt:lpwstr>https://elib.rsreu.ru/ebs/download/3523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"РЯЗАНСКИЙ ГОСУДАРСТВЕННЫЙ РАДИОТЕХНИЧЕСКИЙ УНИВЕРСИТЕТ"</dc:title>
  <dc:creator>user_01</dc:creator>
  <cp:lastModifiedBy>user</cp:lastModifiedBy>
  <cp:revision>2</cp:revision>
  <cp:lastPrinted>2021-03-26T09:49:00Z</cp:lastPrinted>
  <dcterms:created xsi:type="dcterms:W3CDTF">2023-09-20T08:17:00Z</dcterms:created>
  <dcterms:modified xsi:type="dcterms:W3CDTF">2023-09-20T08:17:00Z</dcterms:modified>
</cp:coreProperties>
</file>