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4B" w:rsidRDefault="00A9074B" w:rsidP="00A95B67">
      <w:pPr>
        <w:widowControl/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bookmarkStart w:id="0" w:name="_GoBack"/>
      <w:bookmarkEnd w:id="0"/>
      <w:r>
        <w:rPr>
          <w:b/>
          <w:color w:val="000000"/>
          <w:sz w:val="26"/>
          <w:szCs w:val="26"/>
          <w:lang w:val="x-none" w:eastAsia="x-none"/>
        </w:rPr>
        <w:t xml:space="preserve">МИНИСТЕРСТВО НАУКИ И ВЫСШЕГО ОБРАЗОВАНИЯ </w:t>
      </w:r>
    </w:p>
    <w:p w:rsidR="00A9074B" w:rsidRDefault="00A9074B" w:rsidP="00A95B67">
      <w:pPr>
        <w:widowControl/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РОССИЙСКОЙ ФЕДЕРАЦИИ</w:t>
      </w:r>
    </w:p>
    <w:p w:rsidR="00A9074B" w:rsidRDefault="00A9074B" w:rsidP="00A95B67">
      <w:pPr>
        <w:widowControl/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</w:p>
    <w:p w:rsidR="00A9074B" w:rsidRDefault="00A9074B" w:rsidP="00A95B67">
      <w:pPr>
        <w:widowControl/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:rsidR="00A9074B" w:rsidRDefault="00A9074B" w:rsidP="00A95B67">
      <w:pPr>
        <w:widowControl/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«РЯЗАНСКИЙ ГОСУДАРСТВЕННЫЙ РАДИОТЕХНИЧЕСКИЙ УНИВЕРСИТЕТ ИМЕНИ В.Ф. УТКИНА»</w:t>
      </w:r>
    </w:p>
    <w:p w:rsidR="00A9074B" w:rsidRDefault="00A9074B" w:rsidP="00A95B67">
      <w:pPr>
        <w:widowControl/>
        <w:ind w:firstLine="0"/>
        <w:jc w:val="center"/>
        <w:rPr>
          <w:b/>
          <w:color w:val="000000"/>
          <w:sz w:val="26"/>
          <w:szCs w:val="26"/>
          <w:lang w:eastAsia="x-none"/>
        </w:rPr>
      </w:pPr>
    </w:p>
    <w:p w:rsidR="00A9074B" w:rsidRDefault="00A9074B" w:rsidP="00A95B67">
      <w:pPr>
        <w:widowControl/>
        <w:spacing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Кафедра «Вычислительная и прикладная математика»</w:t>
      </w:r>
    </w:p>
    <w:p w:rsidR="00A9074B" w:rsidRPr="00A9074B" w:rsidRDefault="00A9074B" w:rsidP="00A95B67">
      <w:pPr>
        <w:widowControl/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5B67">
      <w:pPr>
        <w:widowControl/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5B67">
      <w:pPr>
        <w:widowControl/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5B67">
      <w:pPr>
        <w:widowControl/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22703" w:rsidRDefault="00A9074B" w:rsidP="00A95B67">
      <w:pPr>
        <w:widowControl/>
        <w:suppressAutoHyphens/>
        <w:autoSpaceDE w:val="0"/>
        <w:spacing w:after="5"/>
        <w:ind w:firstLine="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ОЦЕНОЧНЫЕ </w:t>
      </w:r>
      <w:r w:rsidRPr="00A22703">
        <w:rPr>
          <w:b/>
          <w:bCs/>
          <w:color w:val="000000"/>
          <w:sz w:val="28"/>
          <w:szCs w:val="28"/>
        </w:rPr>
        <w:t xml:space="preserve">МАТЕРИАЛЫ ПО ДИСЦИПЛИНЕ </w:t>
      </w:r>
    </w:p>
    <w:p w:rsidR="00A9074B" w:rsidRDefault="00A9074B" w:rsidP="00A95B67">
      <w:pPr>
        <w:widowControl/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  <w:r>
        <w:rPr>
          <w:rFonts w:eastAsia="TimesNewRomanPSMT"/>
          <w:b/>
          <w:kern w:val="0"/>
          <w:sz w:val="28"/>
          <w:szCs w:val="28"/>
        </w:rPr>
        <w:t>«</w:t>
      </w:r>
      <w:r w:rsidR="002D2291" w:rsidRPr="002D2291">
        <w:rPr>
          <w:rFonts w:eastAsia="TimesNewRomanPSMT"/>
          <w:b/>
          <w:kern w:val="0"/>
          <w:sz w:val="28"/>
          <w:szCs w:val="28"/>
        </w:rPr>
        <w:t>Разработка нестандартных решений на платформе 1С</w:t>
      </w:r>
      <w:r>
        <w:rPr>
          <w:rFonts w:eastAsia="TimesNewRomanPSMT"/>
          <w:b/>
          <w:kern w:val="0"/>
          <w:sz w:val="28"/>
          <w:szCs w:val="28"/>
        </w:rPr>
        <w:t>»</w:t>
      </w:r>
    </w:p>
    <w:p w:rsidR="00A9074B" w:rsidRPr="006E4FC8" w:rsidRDefault="00A9074B" w:rsidP="00A95B67">
      <w:pPr>
        <w:widowControl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5B67">
      <w:pPr>
        <w:widowControl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 xml:space="preserve">Направление подготовки </w:t>
      </w:r>
    </w:p>
    <w:p w:rsidR="00A9074B" w:rsidRPr="006E4FC8" w:rsidRDefault="005A34D6" w:rsidP="00A95B67">
      <w:pPr>
        <w:widowControl/>
        <w:spacing w:line="36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09.03.03</w:t>
      </w:r>
      <w:r w:rsidR="00A9074B" w:rsidRPr="006E4FC8">
        <w:rPr>
          <w:kern w:val="0"/>
          <w:sz w:val="28"/>
          <w:szCs w:val="28"/>
        </w:rPr>
        <w:t xml:space="preserve"> «Пр</w:t>
      </w:r>
      <w:r>
        <w:rPr>
          <w:kern w:val="0"/>
          <w:sz w:val="28"/>
          <w:szCs w:val="28"/>
        </w:rPr>
        <w:t>икладная информатика</w:t>
      </w:r>
      <w:r w:rsidR="00A9074B" w:rsidRPr="006E4FC8">
        <w:rPr>
          <w:kern w:val="0"/>
          <w:sz w:val="28"/>
          <w:szCs w:val="28"/>
        </w:rPr>
        <w:t>»</w:t>
      </w:r>
    </w:p>
    <w:p w:rsidR="00A9074B" w:rsidRPr="006E4FC8" w:rsidRDefault="00A9074B" w:rsidP="00A95B67">
      <w:pPr>
        <w:widowControl/>
        <w:spacing w:line="360" w:lineRule="auto"/>
        <w:ind w:firstLine="0"/>
        <w:jc w:val="center"/>
        <w:rPr>
          <w:kern w:val="0"/>
          <w:sz w:val="28"/>
          <w:szCs w:val="28"/>
        </w:rPr>
      </w:pPr>
    </w:p>
    <w:p w:rsidR="00A9074B" w:rsidRPr="006E4FC8" w:rsidRDefault="00A9074B" w:rsidP="00A95B67">
      <w:pPr>
        <w:widowControl/>
        <w:spacing w:line="360" w:lineRule="auto"/>
        <w:ind w:firstLine="0"/>
        <w:jc w:val="center"/>
        <w:rPr>
          <w:kern w:val="0"/>
          <w:sz w:val="28"/>
          <w:szCs w:val="28"/>
        </w:rPr>
      </w:pPr>
      <w:r w:rsidRPr="006E4FC8">
        <w:rPr>
          <w:kern w:val="0"/>
          <w:sz w:val="28"/>
          <w:szCs w:val="28"/>
        </w:rPr>
        <w:t>Направленность (профиль) подготовки</w:t>
      </w:r>
    </w:p>
    <w:p w:rsidR="00A9074B" w:rsidRPr="006E4FC8" w:rsidRDefault="00A9074B" w:rsidP="00A95B67">
      <w:pPr>
        <w:widowControl/>
        <w:spacing w:line="360" w:lineRule="auto"/>
        <w:ind w:firstLine="0"/>
        <w:jc w:val="center"/>
        <w:rPr>
          <w:kern w:val="0"/>
          <w:sz w:val="28"/>
          <w:szCs w:val="28"/>
        </w:rPr>
      </w:pPr>
      <w:r w:rsidRPr="006E4FC8">
        <w:rPr>
          <w:kern w:val="0"/>
          <w:sz w:val="28"/>
          <w:szCs w:val="28"/>
        </w:rPr>
        <w:t>«Пр</w:t>
      </w:r>
      <w:r w:rsidR="005A34D6">
        <w:rPr>
          <w:kern w:val="0"/>
          <w:sz w:val="28"/>
          <w:szCs w:val="28"/>
        </w:rPr>
        <w:t>икладная информатика</w:t>
      </w:r>
      <w:r w:rsidRPr="006E4FC8">
        <w:rPr>
          <w:kern w:val="0"/>
          <w:sz w:val="28"/>
          <w:szCs w:val="28"/>
        </w:rPr>
        <w:t>»</w:t>
      </w:r>
    </w:p>
    <w:p w:rsidR="00A9074B" w:rsidRPr="006E4FC8" w:rsidRDefault="00A9074B" w:rsidP="00A95B67">
      <w:pPr>
        <w:widowControl/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5B67">
      <w:pPr>
        <w:widowControl/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>Уровень подготовки – бакалавриат</w:t>
      </w:r>
    </w:p>
    <w:p w:rsidR="00A9074B" w:rsidRPr="006E4FC8" w:rsidRDefault="00A9074B" w:rsidP="00A95B67">
      <w:pPr>
        <w:widowControl/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5B67">
      <w:pPr>
        <w:widowControl/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>Квалификация выпускника – бакалавр</w:t>
      </w:r>
    </w:p>
    <w:p w:rsidR="00A9074B" w:rsidRPr="006E4FC8" w:rsidRDefault="00A9074B" w:rsidP="00A95B67">
      <w:pPr>
        <w:widowControl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Default="0011315F" w:rsidP="00A95B67">
      <w:pPr>
        <w:widowControl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11315F">
        <w:rPr>
          <w:rFonts w:eastAsia="TimesNewRomanPSMT"/>
          <w:kern w:val="0"/>
          <w:sz w:val="28"/>
          <w:szCs w:val="28"/>
        </w:rPr>
        <w:t>Форма обу</w:t>
      </w:r>
      <w:r>
        <w:rPr>
          <w:rFonts w:eastAsia="TimesNewRomanPSMT"/>
          <w:kern w:val="0"/>
          <w:sz w:val="28"/>
          <w:szCs w:val="28"/>
        </w:rPr>
        <w:t xml:space="preserve">чения </w:t>
      </w:r>
      <w:r w:rsidRPr="006E4FC8">
        <w:rPr>
          <w:rFonts w:eastAsia="TimesNewRomanPSMT"/>
          <w:kern w:val="0"/>
          <w:sz w:val="28"/>
          <w:szCs w:val="28"/>
        </w:rPr>
        <w:t>–</w:t>
      </w:r>
      <w:r>
        <w:rPr>
          <w:rFonts w:eastAsia="TimesNewRomanPSMT"/>
          <w:kern w:val="0"/>
          <w:sz w:val="28"/>
          <w:szCs w:val="28"/>
        </w:rPr>
        <w:t xml:space="preserve"> очная, </w:t>
      </w:r>
      <w:r w:rsidRPr="0011315F">
        <w:rPr>
          <w:rFonts w:eastAsia="TimesNewRomanPSMT"/>
          <w:kern w:val="0"/>
          <w:sz w:val="28"/>
          <w:szCs w:val="28"/>
        </w:rPr>
        <w:t>заочная</w:t>
      </w:r>
    </w:p>
    <w:p w:rsidR="00D27BB5" w:rsidRDefault="00D27BB5" w:rsidP="00A95B67">
      <w:pPr>
        <w:widowControl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D27BB5" w:rsidRDefault="00D27BB5" w:rsidP="00A95B67">
      <w:pPr>
        <w:widowControl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5A34D6" w:rsidRDefault="005A34D6" w:rsidP="00A95B67">
      <w:pPr>
        <w:widowControl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5A34D6" w:rsidRPr="006E4FC8" w:rsidRDefault="005A34D6" w:rsidP="00A95B67">
      <w:pPr>
        <w:widowControl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Default="00A9074B" w:rsidP="00A95B67">
      <w:pPr>
        <w:widowControl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3874E7" w:rsidRDefault="00A9074B" w:rsidP="00A95B67">
      <w:pPr>
        <w:widowControl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Default="00A9074B" w:rsidP="00A95B67">
      <w:pPr>
        <w:widowControl/>
        <w:ind w:firstLine="0"/>
        <w:jc w:val="center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  <w:t xml:space="preserve">Рязань </w:t>
      </w:r>
    </w:p>
    <w:p w:rsidR="00E86F19" w:rsidRPr="001E7309" w:rsidRDefault="0011315F" w:rsidP="00A95B67">
      <w:pPr>
        <w:widowControl/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="00E86F19" w:rsidRPr="001E7309">
        <w:rPr>
          <w:b/>
          <w:sz w:val="22"/>
          <w:szCs w:val="22"/>
        </w:rPr>
        <w:t xml:space="preserve"> </w:t>
      </w:r>
      <w:r w:rsidRPr="001E7309">
        <w:rPr>
          <w:b/>
          <w:sz w:val="22"/>
          <w:szCs w:val="22"/>
        </w:rPr>
        <w:t>Общие положения</w:t>
      </w:r>
    </w:p>
    <w:p w:rsidR="00E86F19" w:rsidRPr="00085AF3" w:rsidRDefault="00E86F19" w:rsidP="00A95B67">
      <w:pPr>
        <w:widowControl/>
        <w:spacing w:line="240" w:lineRule="auto"/>
        <w:ind w:firstLine="709"/>
        <w:jc w:val="both"/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</w:pPr>
      <w:r w:rsidRPr="00085AF3">
        <w:rPr>
          <w:rStyle w:val="ad"/>
          <w:b w:val="0"/>
          <w:bCs w:val="0"/>
          <w:iCs w:val="0"/>
          <w:color w:val="000000"/>
          <w:sz w:val="24"/>
          <w:szCs w:val="24"/>
          <w:lang w:val="ru-RU" w:eastAsia="ru-RU"/>
        </w:rPr>
        <w:t>Оценочные материалы</w:t>
      </w:r>
      <w:r w:rsidRPr="00085AF3">
        <w:rPr>
          <w:rStyle w:val="ad"/>
          <w:b w:val="0"/>
          <w:i w:val="0"/>
          <w:color w:val="000000"/>
          <w:sz w:val="24"/>
          <w:szCs w:val="24"/>
        </w:rPr>
        <w:t xml:space="preserve"> 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– это совокупность учебно-методических материалов и процедур, предназначенных для оценки качества освоения обучающимися данной дисц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плины как части основной образовательной програ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м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 xml:space="preserve">мы. </w:t>
      </w:r>
    </w:p>
    <w:p w:rsidR="00E86F19" w:rsidRPr="00085AF3" w:rsidRDefault="00E86F19" w:rsidP="00A95B67">
      <w:pPr>
        <w:pStyle w:val="ae"/>
        <w:widowControl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/>
          <w:iCs/>
          <w:color w:val="000000"/>
          <w:sz w:val="24"/>
          <w:szCs w:val="24"/>
        </w:rPr>
        <w:t>Цель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– оценить соответствие знаний, умений и уровня приобретенных компете</w:t>
      </w:r>
      <w:r w:rsidRPr="00085AF3">
        <w:rPr>
          <w:rStyle w:val="ad"/>
          <w:bCs/>
          <w:iCs/>
          <w:color w:val="000000"/>
          <w:sz w:val="24"/>
          <w:szCs w:val="24"/>
        </w:rPr>
        <w:t>н</w:t>
      </w:r>
      <w:r w:rsidRPr="00085AF3">
        <w:rPr>
          <w:rStyle w:val="ad"/>
          <w:bCs/>
          <w:iCs/>
          <w:color w:val="000000"/>
          <w:sz w:val="24"/>
          <w:szCs w:val="24"/>
        </w:rPr>
        <w:t>ций, обучающихся целям и требованиям основной образовательной программы в ходе проведения текущего контроля и промежуточной аттест</w:t>
      </w:r>
      <w:r w:rsidRPr="00085AF3">
        <w:rPr>
          <w:rStyle w:val="ad"/>
          <w:bCs/>
          <w:iCs/>
          <w:color w:val="000000"/>
          <w:sz w:val="24"/>
          <w:szCs w:val="24"/>
        </w:rPr>
        <w:t>а</w:t>
      </w:r>
      <w:r w:rsidRPr="00085AF3">
        <w:rPr>
          <w:rStyle w:val="ad"/>
          <w:bCs/>
          <w:iCs/>
          <w:color w:val="000000"/>
          <w:sz w:val="24"/>
          <w:szCs w:val="24"/>
        </w:rPr>
        <w:t>ции.</w:t>
      </w:r>
    </w:p>
    <w:p w:rsidR="00E86F19" w:rsidRPr="00085AF3" w:rsidRDefault="00E86F19" w:rsidP="00A95B67">
      <w:pPr>
        <w:pStyle w:val="ae"/>
        <w:widowControl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/>
          <w:iCs/>
          <w:color w:val="000000"/>
          <w:sz w:val="24"/>
          <w:szCs w:val="24"/>
        </w:rPr>
        <w:t>Основная задача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– обеспечить оценку уровня сформ</w:t>
      </w:r>
      <w:r w:rsidRPr="00085AF3">
        <w:rPr>
          <w:rStyle w:val="ad"/>
          <w:bCs/>
          <w:iCs/>
          <w:color w:val="000000"/>
          <w:sz w:val="24"/>
          <w:szCs w:val="24"/>
        </w:rPr>
        <w:t>и</w:t>
      </w:r>
      <w:r w:rsidRPr="00085AF3">
        <w:rPr>
          <w:rStyle w:val="ad"/>
          <w:bCs/>
          <w:iCs/>
          <w:color w:val="000000"/>
          <w:sz w:val="24"/>
          <w:szCs w:val="24"/>
        </w:rPr>
        <w:t>рованности общекультурных и профессиональных компетенций</w:t>
      </w:r>
      <w:r>
        <w:rPr>
          <w:rStyle w:val="ad"/>
          <w:bCs/>
          <w:iCs/>
          <w:color w:val="000000"/>
          <w:sz w:val="24"/>
          <w:szCs w:val="24"/>
        </w:rPr>
        <w:t xml:space="preserve"> и индикаторов их достижения</w:t>
      </w:r>
      <w:r w:rsidRPr="00085AF3">
        <w:rPr>
          <w:rStyle w:val="ad"/>
          <w:bCs/>
          <w:iCs/>
          <w:color w:val="000000"/>
          <w:sz w:val="24"/>
          <w:szCs w:val="24"/>
        </w:rPr>
        <w:t>, приобретаемых обуч</w:t>
      </w:r>
      <w:r w:rsidRPr="00085AF3">
        <w:rPr>
          <w:rStyle w:val="ad"/>
          <w:bCs/>
          <w:iCs/>
          <w:color w:val="000000"/>
          <w:sz w:val="24"/>
          <w:szCs w:val="24"/>
        </w:rPr>
        <w:t>а</w:t>
      </w:r>
      <w:r w:rsidRPr="00085AF3">
        <w:rPr>
          <w:rStyle w:val="ad"/>
          <w:bCs/>
          <w:iCs/>
          <w:color w:val="000000"/>
          <w:sz w:val="24"/>
          <w:szCs w:val="24"/>
        </w:rPr>
        <w:t>ющимся в с</w:t>
      </w:r>
      <w:r w:rsidRPr="00085AF3">
        <w:rPr>
          <w:rStyle w:val="ad"/>
          <w:bCs/>
          <w:iCs/>
          <w:color w:val="000000"/>
          <w:sz w:val="24"/>
          <w:szCs w:val="24"/>
        </w:rPr>
        <w:t>о</w:t>
      </w:r>
      <w:r w:rsidRPr="00085AF3">
        <w:rPr>
          <w:rStyle w:val="ad"/>
          <w:bCs/>
          <w:iCs/>
          <w:color w:val="000000"/>
          <w:sz w:val="24"/>
          <w:szCs w:val="24"/>
        </w:rPr>
        <w:t>ответствии с этими требованиями.</w:t>
      </w:r>
    </w:p>
    <w:p w:rsidR="00E86F19" w:rsidRPr="00085AF3" w:rsidRDefault="00E86F19" w:rsidP="00A95B67">
      <w:pPr>
        <w:pStyle w:val="ae"/>
        <w:widowControl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>Контроль знаний обучающихся проводится в форме текущего контроля и промеж</w:t>
      </w:r>
      <w:r w:rsidRPr="00085AF3">
        <w:rPr>
          <w:rStyle w:val="ad"/>
          <w:bCs/>
          <w:iCs/>
          <w:color w:val="000000"/>
          <w:sz w:val="24"/>
          <w:szCs w:val="24"/>
        </w:rPr>
        <w:t>у</w:t>
      </w:r>
      <w:r w:rsidRPr="00085AF3">
        <w:rPr>
          <w:rStyle w:val="ad"/>
          <w:bCs/>
          <w:iCs/>
          <w:color w:val="000000"/>
          <w:sz w:val="24"/>
          <w:szCs w:val="24"/>
        </w:rPr>
        <w:t>точной аттестации.</w:t>
      </w:r>
    </w:p>
    <w:p w:rsidR="00E86F19" w:rsidRPr="00085AF3" w:rsidRDefault="00E86F19" w:rsidP="00A95B67">
      <w:pPr>
        <w:pStyle w:val="ae"/>
        <w:widowControl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>Текущий контроль успеваемости и промежуточная аттестация пров</w:t>
      </w:r>
      <w:r w:rsidRPr="00085AF3">
        <w:rPr>
          <w:rStyle w:val="ad"/>
          <w:bCs/>
          <w:iCs/>
          <w:color w:val="000000"/>
          <w:sz w:val="24"/>
          <w:szCs w:val="24"/>
        </w:rPr>
        <w:t>о</w:t>
      </w:r>
      <w:r w:rsidRPr="00085AF3">
        <w:rPr>
          <w:rStyle w:val="ad"/>
          <w:bCs/>
          <w:iCs/>
          <w:color w:val="000000"/>
          <w:sz w:val="24"/>
          <w:szCs w:val="24"/>
        </w:rPr>
        <w:t>дятся с целью определения степени усвоения учебного материала, своевременного выявления и устран</w:t>
      </w:r>
      <w:r w:rsidRPr="00085AF3">
        <w:rPr>
          <w:rStyle w:val="ad"/>
          <w:bCs/>
          <w:iCs/>
          <w:color w:val="000000"/>
          <w:sz w:val="24"/>
          <w:szCs w:val="24"/>
        </w:rPr>
        <w:t>е</w:t>
      </w:r>
      <w:r w:rsidRPr="00085AF3">
        <w:rPr>
          <w:rStyle w:val="ad"/>
          <w:bCs/>
          <w:iCs/>
          <w:color w:val="000000"/>
          <w:sz w:val="24"/>
          <w:szCs w:val="24"/>
        </w:rPr>
        <w:t>ния недостатков в подготовке обучающихся, организации работы обучающихся в ходе учебных занятий и оказания им индив</w:t>
      </w:r>
      <w:r w:rsidRPr="00085AF3">
        <w:rPr>
          <w:rStyle w:val="ad"/>
          <w:bCs/>
          <w:iCs/>
          <w:color w:val="000000"/>
          <w:sz w:val="24"/>
          <w:szCs w:val="24"/>
        </w:rPr>
        <w:t>и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дуальной помощи. </w:t>
      </w:r>
    </w:p>
    <w:p w:rsidR="00E86F19" w:rsidRPr="00085AF3" w:rsidRDefault="00E86F19" w:rsidP="00A95B67">
      <w:pPr>
        <w:pStyle w:val="ae"/>
        <w:widowControl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 обучающихся на </w:t>
      </w:r>
      <w:r>
        <w:rPr>
          <w:rStyle w:val="ad"/>
          <w:bCs/>
          <w:iCs/>
          <w:color w:val="000000"/>
          <w:sz w:val="24"/>
          <w:szCs w:val="24"/>
        </w:rPr>
        <w:t>практических занятиях</w:t>
      </w:r>
      <w:r w:rsidR="009A6ACA" w:rsidRPr="009A6ACA">
        <w:rPr>
          <w:rStyle w:val="ad"/>
          <w:bCs/>
          <w:iCs/>
          <w:color w:val="000000"/>
          <w:sz w:val="24"/>
          <w:szCs w:val="24"/>
        </w:rPr>
        <w:t xml:space="preserve"> </w:t>
      </w:r>
      <w:r w:rsidR="009A6ACA">
        <w:rPr>
          <w:rStyle w:val="ad"/>
          <w:bCs/>
          <w:iCs/>
          <w:color w:val="000000"/>
          <w:sz w:val="24"/>
          <w:szCs w:val="24"/>
        </w:rPr>
        <w:t>и лабораторных работах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по результатам выпо</w:t>
      </w:r>
      <w:r w:rsidRPr="00085AF3">
        <w:rPr>
          <w:rStyle w:val="ad"/>
          <w:bCs/>
          <w:iCs/>
          <w:color w:val="000000"/>
          <w:sz w:val="24"/>
          <w:szCs w:val="24"/>
        </w:rPr>
        <w:t>л</w:t>
      </w:r>
      <w:r w:rsidRPr="00085AF3">
        <w:rPr>
          <w:rStyle w:val="ad"/>
          <w:bCs/>
          <w:iCs/>
          <w:color w:val="000000"/>
          <w:sz w:val="24"/>
          <w:szCs w:val="24"/>
        </w:rPr>
        <w:t>нения и защиты обучающимися индивидуальных заданий, по результатам выполнения контрольных работ и тестов, по результатам проверки качества конспектов лекций и иных матер</w:t>
      </w:r>
      <w:r w:rsidRPr="00085AF3">
        <w:rPr>
          <w:rStyle w:val="ad"/>
          <w:bCs/>
          <w:iCs/>
          <w:color w:val="000000"/>
          <w:sz w:val="24"/>
          <w:szCs w:val="24"/>
        </w:rPr>
        <w:t>и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алов. </w:t>
      </w:r>
    </w:p>
    <w:p w:rsidR="00E86F19" w:rsidRPr="00085AF3" w:rsidRDefault="00E86F19" w:rsidP="00A95B67">
      <w:pPr>
        <w:pStyle w:val="ae"/>
        <w:widowControl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>В качестве оценочных средств на протяжении семестра используется устные и письменные ответы студентов на инд</w:t>
      </w:r>
      <w:r w:rsidRPr="00085AF3">
        <w:rPr>
          <w:rStyle w:val="ad"/>
          <w:bCs/>
          <w:iCs/>
          <w:color w:val="000000"/>
          <w:sz w:val="24"/>
          <w:szCs w:val="24"/>
        </w:rPr>
        <w:t>и</w:t>
      </w:r>
      <w:r w:rsidR="002D2291">
        <w:rPr>
          <w:rStyle w:val="ad"/>
          <w:bCs/>
          <w:iCs/>
          <w:color w:val="000000"/>
          <w:sz w:val="24"/>
          <w:szCs w:val="24"/>
        </w:rPr>
        <w:t>видуальные вопросы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</w:t>
      </w:r>
      <w:r w:rsidR="009A6ACA">
        <w:rPr>
          <w:rStyle w:val="ad"/>
          <w:bCs/>
          <w:iCs/>
          <w:color w:val="000000"/>
          <w:sz w:val="24"/>
          <w:szCs w:val="24"/>
        </w:rPr>
        <w:t>по теоретическим разделам курса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. </w:t>
      </w:r>
      <w:r w:rsidRPr="00085AF3">
        <w:rPr>
          <w:b w:val="0"/>
          <w:i w:val="0"/>
          <w:sz w:val="24"/>
          <w:szCs w:val="24"/>
        </w:rPr>
        <w:t>Дополнительным средством оценки знаний и умений ст</w:t>
      </w:r>
      <w:r w:rsidRPr="00085AF3">
        <w:rPr>
          <w:b w:val="0"/>
          <w:i w:val="0"/>
          <w:sz w:val="24"/>
          <w:szCs w:val="24"/>
        </w:rPr>
        <w:t>у</w:t>
      </w:r>
      <w:r w:rsidRPr="00085AF3">
        <w:rPr>
          <w:b w:val="0"/>
          <w:i w:val="0"/>
          <w:sz w:val="24"/>
          <w:szCs w:val="24"/>
        </w:rPr>
        <w:t xml:space="preserve">дентов является отчет о </w:t>
      </w:r>
      <w:r>
        <w:rPr>
          <w:b w:val="0"/>
          <w:i w:val="0"/>
          <w:sz w:val="24"/>
          <w:szCs w:val="24"/>
        </w:rPr>
        <w:t xml:space="preserve">выполнении </w:t>
      </w:r>
      <w:r>
        <w:rPr>
          <w:rStyle w:val="ad"/>
          <w:bCs/>
          <w:iCs/>
          <w:color w:val="000000"/>
          <w:sz w:val="24"/>
          <w:szCs w:val="24"/>
        </w:rPr>
        <w:t>практических заданий</w:t>
      </w:r>
      <w:r w:rsidR="009A6ACA">
        <w:rPr>
          <w:rStyle w:val="ad"/>
          <w:bCs/>
          <w:iCs/>
          <w:color w:val="000000"/>
          <w:sz w:val="24"/>
          <w:szCs w:val="24"/>
        </w:rPr>
        <w:t xml:space="preserve"> и лабораторных работ</w:t>
      </w:r>
      <w:r>
        <w:rPr>
          <w:rStyle w:val="ad"/>
          <w:bCs/>
          <w:iCs/>
          <w:color w:val="000000"/>
          <w:sz w:val="24"/>
          <w:szCs w:val="24"/>
        </w:rPr>
        <w:t xml:space="preserve"> </w:t>
      </w:r>
      <w:r w:rsidRPr="00085AF3">
        <w:rPr>
          <w:b w:val="0"/>
          <w:i w:val="0"/>
          <w:sz w:val="24"/>
          <w:szCs w:val="24"/>
        </w:rPr>
        <w:t xml:space="preserve">и </w:t>
      </w:r>
      <w:r>
        <w:rPr>
          <w:b w:val="0"/>
          <w:i w:val="0"/>
          <w:sz w:val="24"/>
          <w:szCs w:val="24"/>
        </w:rPr>
        <w:t>его</w:t>
      </w:r>
      <w:r w:rsidRPr="00085AF3">
        <w:rPr>
          <w:b w:val="0"/>
          <w:i w:val="0"/>
          <w:sz w:val="24"/>
          <w:szCs w:val="24"/>
        </w:rPr>
        <w:t xml:space="preserve"> з</w:t>
      </w:r>
      <w:r w:rsidRPr="00085AF3">
        <w:rPr>
          <w:b w:val="0"/>
          <w:i w:val="0"/>
          <w:sz w:val="24"/>
          <w:szCs w:val="24"/>
        </w:rPr>
        <w:t>а</w:t>
      </w:r>
      <w:r w:rsidRPr="00085AF3">
        <w:rPr>
          <w:b w:val="0"/>
          <w:i w:val="0"/>
          <w:sz w:val="24"/>
          <w:szCs w:val="24"/>
        </w:rPr>
        <w:t>щита.</w:t>
      </w:r>
    </w:p>
    <w:p w:rsidR="00E86F19" w:rsidRPr="00532F75" w:rsidRDefault="00532F75" w:rsidP="00A95B67">
      <w:pPr>
        <w:widowControl/>
        <w:spacing w:line="240" w:lineRule="auto"/>
        <w:ind w:firstLine="709"/>
        <w:jc w:val="both"/>
        <w:rPr>
          <w:rStyle w:val="ad"/>
          <w:rFonts w:eastAsia="Calibri"/>
          <w:b w:val="0"/>
          <w:i w:val="0"/>
          <w:color w:val="000000"/>
          <w:kern w:val="0"/>
          <w:sz w:val="24"/>
          <w:szCs w:val="24"/>
          <w:lang w:eastAsia="en-US"/>
        </w:rPr>
      </w:pPr>
      <w:r w:rsidRPr="00532F75">
        <w:rPr>
          <w:rStyle w:val="ad"/>
          <w:rFonts w:eastAsia="Calibri"/>
          <w:b w:val="0"/>
          <w:i w:val="0"/>
          <w:color w:val="000000"/>
          <w:kern w:val="0"/>
          <w:sz w:val="24"/>
          <w:szCs w:val="24"/>
          <w:lang w:eastAsia="en-US"/>
        </w:rPr>
        <w:t>Контроль знаний обучающихся проводится в форме промежуточной аттестации з</w:t>
      </w:r>
      <w:r w:rsidRPr="00532F75">
        <w:rPr>
          <w:rStyle w:val="ad"/>
          <w:rFonts w:eastAsia="Calibri"/>
          <w:b w:val="0"/>
          <w:i w:val="0"/>
          <w:color w:val="000000"/>
          <w:kern w:val="0"/>
          <w:sz w:val="24"/>
          <w:szCs w:val="24"/>
          <w:lang w:eastAsia="en-US"/>
        </w:rPr>
        <w:t>а</w:t>
      </w:r>
      <w:r w:rsidRPr="00532F75">
        <w:rPr>
          <w:rStyle w:val="ad"/>
          <w:rFonts w:eastAsia="Calibri"/>
          <w:b w:val="0"/>
          <w:i w:val="0"/>
          <w:color w:val="000000"/>
          <w:kern w:val="0"/>
          <w:sz w:val="24"/>
          <w:szCs w:val="24"/>
          <w:lang w:eastAsia="en-US"/>
        </w:rPr>
        <w:t>чета.</w:t>
      </w:r>
    </w:p>
    <w:p w:rsidR="00E86F19" w:rsidRPr="00085AF3" w:rsidRDefault="0011315F" w:rsidP="00A95B67">
      <w:pPr>
        <w:widowControl/>
        <w:shd w:val="clear" w:color="auto" w:fill="FFFFFF"/>
        <w:suppressAutoHyphens/>
        <w:spacing w:before="120" w:after="120" w:line="240" w:lineRule="auto"/>
        <w:ind w:firstLine="0"/>
        <w:jc w:val="center"/>
        <w:rPr>
          <w:b/>
          <w:sz w:val="24"/>
          <w:szCs w:val="24"/>
        </w:rPr>
      </w:pPr>
      <w:r w:rsidRPr="0011315F">
        <w:rPr>
          <w:b/>
          <w:bCs/>
          <w:sz w:val="24"/>
          <w:szCs w:val="24"/>
        </w:rPr>
        <w:t>2</w:t>
      </w:r>
      <w:r w:rsidR="00E86F19" w:rsidRPr="00085AF3">
        <w:rPr>
          <w:b/>
          <w:bCs/>
          <w:sz w:val="24"/>
          <w:szCs w:val="24"/>
        </w:rPr>
        <w:t xml:space="preserve"> Перечень</w:t>
      </w:r>
      <w:r w:rsidR="00E86F19" w:rsidRPr="00085AF3">
        <w:rPr>
          <w:b/>
          <w:sz w:val="24"/>
          <w:szCs w:val="24"/>
        </w:rPr>
        <w:t xml:space="preserve"> компетенций с указанием этапов их формирования</w:t>
      </w:r>
    </w:p>
    <w:p w:rsidR="00E86F19" w:rsidRPr="00085AF3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085AF3">
        <w:t xml:space="preserve">При освоении дисциплины формируются следующие компетенции: </w:t>
      </w:r>
      <w:r>
        <w:t>ПК-</w:t>
      </w:r>
      <w:r w:rsidR="009A6ACA">
        <w:t>3</w:t>
      </w:r>
      <w:r>
        <w:t xml:space="preserve"> (индик</w:t>
      </w:r>
      <w:r>
        <w:t>а</w:t>
      </w:r>
      <w:r>
        <w:t xml:space="preserve">торы </w:t>
      </w:r>
      <w:r w:rsidRPr="00085AF3">
        <w:t>ПК-</w:t>
      </w:r>
      <w:r w:rsidR="009A6ACA">
        <w:t>3</w:t>
      </w:r>
      <w:r>
        <w:t>.</w:t>
      </w:r>
      <w:r w:rsidR="002F152E">
        <w:t>1</w:t>
      </w:r>
      <w:r w:rsidR="009A6ACA">
        <w:t xml:space="preserve">, </w:t>
      </w:r>
      <w:r w:rsidR="009A6ACA" w:rsidRPr="00085AF3">
        <w:t>ПК-</w:t>
      </w:r>
      <w:r w:rsidR="009A6ACA">
        <w:t xml:space="preserve">3.2, </w:t>
      </w:r>
      <w:r w:rsidR="009A6ACA" w:rsidRPr="00085AF3">
        <w:t>ПК-</w:t>
      </w:r>
      <w:r w:rsidR="009A6ACA">
        <w:t>3.4</w:t>
      </w:r>
      <w:r w:rsidR="002F152E">
        <w:t>)</w:t>
      </w:r>
      <w:r w:rsidRPr="00085AF3">
        <w:t>.</w:t>
      </w:r>
    </w:p>
    <w:p w:rsidR="00E86F19" w:rsidRPr="00085AF3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085AF3">
        <w:t>Указанные компетенции формируются в соответствии со следующими эт</w:t>
      </w:r>
      <w:r w:rsidRPr="00085AF3">
        <w:t>а</w:t>
      </w:r>
      <w:r w:rsidRPr="00085AF3">
        <w:t>пами:</w:t>
      </w:r>
    </w:p>
    <w:p w:rsidR="00E86F19" w:rsidRPr="00085AF3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085AF3">
        <w:t>– формирование и развитие теоретических знаний, предусмотренных указанными компетенциями (лекционные занятия, самостоятел</w:t>
      </w:r>
      <w:r w:rsidRPr="00085AF3">
        <w:t>ь</w:t>
      </w:r>
      <w:r w:rsidRPr="00085AF3">
        <w:t>ная работа студентов);</w:t>
      </w:r>
    </w:p>
    <w:p w:rsidR="00E86F19" w:rsidRPr="00085AF3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085AF3">
        <w:t>– приобретение и развитие практических умений предусмотренных компетенциями (</w:t>
      </w:r>
      <w:r>
        <w:t>практические занятия</w:t>
      </w:r>
      <w:r w:rsidRPr="00085AF3">
        <w:t xml:space="preserve">, </w:t>
      </w:r>
      <w:r w:rsidR="009A6ACA">
        <w:t xml:space="preserve">лабораторные работы, </w:t>
      </w:r>
      <w:r w:rsidRPr="00085AF3">
        <w:t>самостоятел</w:t>
      </w:r>
      <w:r w:rsidRPr="00085AF3">
        <w:t>ь</w:t>
      </w:r>
      <w:r w:rsidRPr="00085AF3">
        <w:t>ная работа студентов);</w:t>
      </w:r>
    </w:p>
    <w:p w:rsidR="00E86F19" w:rsidRPr="00085AF3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085AF3">
        <w:t>– закрепление теоретических знаний, умений и практических навыков, предусмо</w:t>
      </w:r>
      <w:r w:rsidRPr="00085AF3">
        <w:t>т</w:t>
      </w:r>
      <w:r w:rsidRPr="00085AF3">
        <w:t xml:space="preserve">ренных компетенциями, в ходе решения конкретных задач на занятиях, выполнения </w:t>
      </w:r>
      <w:r>
        <w:t>инд</w:t>
      </w:r>
      <w:r>
        <w:t>и</w:t>
      </w:r>
      <w:r>
        <w:t>видуальных заданий на практических занятиях</w:t>
      </w:r>
      <w:r w:rsidR="009A6ACA">
        <w:t xml:space="preserve"> и лабораторных работах</w:t>
      </w:r>
      <w:r>
        <w:t xml:space="preserve"> </w:t>
      </w:r>
      <w:r w:rsidRPr="00085AF3">
        <w:t>и их защиты, а так же в процессе сдачи зачета.</w:t>
      </w:r>
    </w:p>
    <w:p w:rsidR="00E86F19" w:rsidRPr="00085AF3" w:rsidRDefault="00E86F19" w:rsidP="00A95B67">
      <w:pPr>
        <w:widowControl/>
        <w:rPr>
          <w:sz w:val="24"/>
          <w:szCs w:val="24"/>
        </w:rPr>
      </w:pPr>
    </w:p>
    <w:p w:rsidR="00E86F19" w:rsidRPr="00085AF3" w:rsidRDefault="0011315F" w:rsidP="00A95B67">
      <w:pPr>
        <w:pStyle w:val="ae"/>
        <w:widowControl/>
        <w:shd w:val="clear" w:color="auto" w:fill="auto"/>
        <w:suppressAutoHyphens/>
        <w:spacing w:line="240" w:lineRule="auto"/>
        <w:jc w:val="center"/>
        <w:rPr>
          <w:rStyle w:val="ad"/>
          <w:b/>
          <w:color w:val="000000"/>
          <w:sz w:val="24"/>
          <w:szCs w:val="24"/>
        </w:rPr>
      </w:pPr>
      <w:r w:rsidRPr="0011315F">
        <w:rPr>
          <w:rStyle w:val="ad"/>
          <w:b/>
          <w:color w:val="000000"/>
          <w:sz w:val="24"/>
          <w:szCs w:val="24"/>
        </w:rPr>
        <w:t>3</w:t>
      </w:r>
      <w:r w:rsidR="00E86F19" w:rsidRPr="00085AF3">
        <w:rPr>
          <w:rStyle w:val="ad"/>
          <w:b/>
          <w:color w:val="000000"/>
          <w:sz w:val="24"/>
          <w:szCs w:val="24"/>
        </w:rPr>
        <w:t xml:space="preserve"> Показатели и критерии оценивания компетенций (</w:t>
      </w:r>
      <w:r w:rsidR="00E86F19" w:rsidRPr="00085AF3">
        <w:rPr>
          <w:rStyle w:val="21"/>
          <w:rFonts w:eastAsia="Calibri"/>
          <w:b w:val="0"/>
          <w:color w:val="000000"/>
          <w:sz w:val="24"/>
          <w:szCs w:val="24"/>
        </w:rPr>
        <w:t>результатов</w:t>
      </w:r>
      <w:r w:rsidR="00E86F19" w:rsidRPr="00085AF3">
        <w:rPr>
          <w:rStyle w:val="ad"/>
          <w:b/>
          <w:color w:val="000000"/>
          <w:sz w:val="24"/>
          <w:szCs w:val="24"/>
        </w:rPr>
        <w:t xml:space="preserve">) </w:t>
      </w:r>
      <w:r w:rsidR="00E86F19" w:rsidRPr="00085AF3">
        <w:rPr>
          <w:rStyle w:val="ad"/>
          <w:b/>
          <w:color w:val="000000"/>
          <w:sz w:val="24"/>
          <w:szCs w:val="24"/>
        </w:rPr>
        <w:br/>
        <w:t>на различных этапах их формирования, описание шкал оценивания</w:t>
      </w:r>
    </w:p>
    <w:p w:rsidR="00E86F19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</w:p>
    <w:p w:rsidR="00E86F19" w:rsidRPr="00085AF3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085AF3">
        <w:t>Сформированность каждой компетенции в рамках освоения данной дисциплины оценивается по трехуровневой шкале:</w:t>
      </w:r>
    </w:p>
    <w:p w:rsidR="00E86F19" w:rsidRPr="00085AF3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085AF3">
        <w:t>– пороговый уровень является обязательным для всех обучающихся по з</w:t>
      </w:r>
      <w:r w:rsidRPr="00085AF3">
        <w:t>а</w:t>
      </w:r>
      <w:r w:rsidRPr="00085AF3">
        <w:t>вершении освоения дисциплины;</w:t>
      </w:r>
    </w:p>
    <w:p w:rsidR="00E86F19" w:rsidRPr="00085AF3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085AF3">
        <w:t>– продвинутый уровень характеризуется превышением минимальных характер</w:t>
      </w:r>
      <w:r w:rsidRPr="00085AF3">
        <w:t>и</w:t>
      </w:r>
      <w:r w:rsidRPr="00085AF3">
        <w:t>стик сформированности компетенций по завершении освоения дисциплины;</w:t>
      </w:r>
    </w:p>
    <w:p w:rsidR="00E86F19" w:rsidRPr="00085AF3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085AF3">
        <w:t>– эталонный уровень характеризуется максимально возможной выраженностью компетенций и является важным качественным ориентиром для самосове</w:t>
      </w:r>
      <w:r w:rsidRPr="00085AF3">
        <w:t>р</w:t>
      </w:r>
      <w:r w:rsidRPr="00085AF3">
        <w:t>шенствования.</w:t>
      </w:r>
    </w:p>
    <w:p w:rsidR="00E86F19" w:rsidRPr="00085AF3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085AF3">
        <w:lastRenderedPageBreak/>
        <w:t>При достаточном качестве освоения более 80% приведенных знаний, умений и навыков преподаватель оценивает освоение данной компетенции в рамках настоящей дисциплины на эталонном уровне, при освоении более 60% приведе</w:t>
      </w:r>
      <w:r w:rsidRPr="00085AF3">
        <w:t>н</w:t>
      </w:r>
      <w:r w:rsidRPr="00085AF3">
        <w:t>ных знаний, умений и навыков – на продвинутом, при освоении более 40% приведенных знаний умений и навыков – на пороговом уровне. При освоении менее 40% приведенных знаний, умений и навыков компетенция в рамках настоящей дисц</w:t>
      </w:r>
      <w:r w:rsidRPr="00085AF3">
        <w:t>и</w:t>
      </w:r>
      <w:r w:rsidRPr="00085AF3">
        <w:t>плины считается неосвоенной.</w:t>
      </w:r>
    </w:p>
    <w:p w:rsidR="00E86F19" w:rsidRPr="00085AF3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085AF3">
        <w:rPr>
          <w:b/>
        </w:rPr>
        <w:t>Уровень сформированности</w:t>
      </w:r>
      <w:r w:rsidRPr="00085AF3">
        <w:t xml:space="preserve"> каждой компетенции на различных этапах ее форм</w:t>
      </w:r>
      <w:r w:rsidRPr="00085AF3">
        <w:t>и</w:t>
      </w:r>
      <w:r w:rsidRPr="00085AF3">
        <w:t>рования в процессе освоения да</w:t>
      </w:r>
      <w:r w:rsidRPr="00085AF3">
        <w:t>н</w:t>
      </w:r>
      <w:r w:rsidRPr="00085AF3">
        <w:t>ной дисциплины оценивается в ходе текущего контроля усп</w:t>
      </w:r>
      <w:r w:rsidRPr="00085AF3">
        <w:t>е</w:t>
      </w:r>
      <w:r w:rsidRPr="00085AF3">
        <w:t>ваемости и представлено различными видами оценочных средств.</w:t>
      </w:r>
    </w:p>
    <w:p w:rsidR="00C42214" w:rsidRDefault="00E86F19" w:rsidP="00A95B67">
      <w:pPr>
        <w:pStyle w:val="Default"/>
        <w:numPr>
          <w:ilvl w:val="0"/>
          <w:numId w:val="2"/>
        </w:numPr>
        <w:ind w:left="0" w:firstLine="709"/>
        <w:jc w:val="both"/>
        <w:rPr>
          <w:b/>
        </w:rPr>
      </w:pPr>
      <w:r w:rsidRPr="00085AF3">
        <w:rPr>
          <w:b/>
        </w:rPr>
        <w:t xml:space="preserve">Оценке сформированности в рамках данной дисциплины подлежат </w:t>
      </w:r>
      <w:r w:rsidR="009811A3">
        <w:rPr>
          <w:b/>
        </w:rPr>
        <w:t>компете</w:t>
      </w:r>
      <w:r w:rsidR="009811A3">
        <w:rPr>
          <w:b/>
        </w:rPr>
        <w:t>н</w:t>
      </w:r>
      <w:r w:rsidR="009811A3">
        <w:rPr>
          <w:b/>
        </w:rPr>
        <w:t>ции/</w:t>
      </w:r>
      <w:r>
        <w:rPr>
          <w:b/>
        </w:rPr>
        <w:t>индикаторы</w:t>
      </w:r>
      <w:r w:rsidRPr="00085AF3">
        <w:rPr>
          <w:b/>
        </w:rPr>
        <w:t>:</w:t>
      </w:r>
    </w:p>
    <w:p w:rsidR="00C42214" w:rsidRDefault="00C42214" w:rsidP="00A95B67">
      <w:pPr>
        <w:pStyle w:val="Default"/>
        <w:numPr>
          <w:ilvl w:val="0"/>
          <w:numId w:val="2"/>
        </w:numPr>
        <w:ind w:left="1418" w:hanging="1418"/>
        <w:jc w:val="both"/>
      </w:pPr>
      <w:r>
        <w:t>ПК-3</w:t>
      </w:r>
      <w:r>
        <w:tab/>
      </w:r>
      <w:r w:rsidRPr="00C42214">
        <w:t>Способен выполнять работы и управление работами по созданию и сопр</w:t>
      </w:r>
      <w:r w:rsidRPr="00C42214">
        <w:t>о</w:t>
      </w:r>
      <w:r w:rsidRPr="00C42214">
        <w:t>вождению информационных систем</w:t>
      </w:r>
    </w:p>
    <w:p w:rsidR="00C42214" w:rsidRDefault="00C42214" w:rsidP="00A95B67">
      <w:pPr>
        <w:pStyle w:val="Default"/>
        <w:jc w:val="both"/>
      </w:pPr>
      <w:r>
        <w:t>ПК-3.1</w:t>
      </w:r>
      <w:r>
        <w:tab/>
      </w:r>
      <w:r w:rsidRPr="00C42214">
        <w:t>Разрабатывает, анализирует  и утверждает требования к информационной системе</w:t>
      </w:r>
    </w:p>
    <w:p w:rsidR="00C42214" w:rsidRDefault="00C42214" w:rsidP="00A95B67">
      <w:pPr>
        <w:pStyle w:val="Default"/>
        <w:jc w:val="both"/>
      </w:pPr>
      <w:r>
        <w:t>ПК-3.2</w:t>
      </w:r>
      <w:r>
        <w:tab/>
      </w:r>
      <w:r w:rsidRPr="00C42214">
        <w:t>Выполняет проектирование и реализацию информационной системы</w:t>
      </w:r>
    </w:p>
    <w:p w:rsidR="00C42214" w:rsidRPr="00C42214" w:rsidRDefault="00C42214" w:rsidP="00A95B67">
      <w:pPr>
        <w:pStyle w:val="Default"/>
        <w:jc w:val="both"/>
      </w:pPr>
      <w:r>
        <w:t>ПК-3.4</w:t>
      </w:r>
      <w:r>
        <w:tab/>
      </w:r>
      <w:r w:rsidRPr="00C42214">
        <w:t>Выполняет развертывание информационной системы у заказчика</w:t>
      </w:r>
    </w:p>
    <w:p w:rsidR="00E86F19" w:rsidRPr="00085AF3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085AF3">
        <w:t>Преподавателем оценивается содержательная сторона и качество материалов, пр</w:t>
      </w:r>
      <w:r w:rsidRPr="00085AF3">
        <w:t>и</w:t>
      </w:r>
      <w:r w:rsidRPr="00085AF3">
        <w:t xml:space="preserve">веденных в отчетах студента по </w:t>
      </w:r>
      <w:r>
        <w:t>практическим занятиям</w:t>
      </w:r>
      <w:r w:rsidR="00532F75" w:rsidRPr="00532F75">
        <w:t xml:space="preserve"> </w:t>
      </w:r>
      <w:r w:rsidR="00532F75">
        <w:t>и лабораторным работам.</w:t>
      </w:r>
      <w:r w:rsidRPr="00085AF3">
        <w:t xml:space="preserve"> Кроме того, преподавателем учитываются ответы студента на вопросы по соответствующим в</w:t>
      </w:r>
      <w:r w:rsidRPr="00085AF3">
        <w:t>и</w:t>
      </w:r>
      <w:r w:rsidRPr="00085AF3">
        <w:t>дам занятий при тек</w:t>
      </w:r>
      <w:r w:rsidRPr="00085AF3">
        <w:t>у</w:t>
      </w:r>
      <w:r w:rsidRPr="00085AF3">
        <w:t>щем контроле:</w:t>
      </w:r>
    </w:p>
    <w:p w:rsidR="00E86F19" w:rsidRPr="00085AF3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085AF3">
        <w:t>– контрольные опросы;</w:t>
      </w:r>
    </w:p>
    <w:p w:rsidR="00E86F19" w:rsidRPr="00085AF3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>
        <w:t>– задания для практических занятий</w:t>
      </w:r>
      <w:r w:rsidR="00032C8B">
        <w:t xml:space="preserve"> </w:t>
      </w:r>
      <w:r w:rsidR="00532F75">
        <w:t>и</w:t>
      </w:r>
      <w:r w:rsidR="00032C8B">
        <w:t xml:space="preserve"> лабораторных работ</w:t>
      </w:r>
      <w:r w:rsidRPr="00085AF3">
        <w:t>.</w:t>
      </w:r>
    </w:p>
    <w:p w:rsidR="00032C8B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085AF3">
        <w:t xml:space="preserve">Принимается во внимание </w:t>
      </w:r>
      <w:r w:rsidRPr="00085AF3">
        <w:rPr>
          <w:b/>
        </w:rPr>
        <w:t>знания</w:t>
      </w:r>
      <w:r w:rsidRPr="00085AF3">
        <w:t xml:space="preserve"> обучающимися:</w:t>
      </w:r>
    </w:p>
    <w:p w:rsidR="00032C8B" w:rsidRDefault="00032C8B" w:rsidP="00A95B67">
      <w:pPr>
        <w:pStyle w:val="Default"/>
        <w:numPr>
          <w:ilvl w:val="0"/>
          <w:numId w:val="2"/>
        </w:numPr>
        <w:ind w:left="0" w:firstLine="709"/>
        <w:jc w:val="both"/>
      </w:pPr>
      <w:r>
        <w:t>– возможностей ИС, основ</w:t>
      </w:r>
      <w:r w:rsidRPr="00032C8B">
        <w:t xml:space="preserve"> современных систем управления базами данных, устройство и функционирование современных ИС применительно к ИС на платформе 1С: Предприятие</w:t>
      </w:r>
      <w:r>
        <w:t>;</w:t>
      </w:r>
    </w:p>
    <w:p w:rsidR="0024759C" w:rsidRDefault="00032C8B" w:rsidP="00A95B67">
      <w:pPr>
        <w:pStyle w:val="Default"/>
        <w:ind w:left="432"/>
        <w:jc w:val="both"/>
      </w:pPr>
      <w:r>
        <w:t>– </w:t>
      </w:r>
      <w:r w:rsidR="0024759C">
        <w:t xml:space="preserve">инструменты и методы проектирования ИС применительно к ИС на платформе 1С: </w:t>
      </w:r>
    </w:p>
    <w:p w:rsidR="0024759C" w:rsidRDefault="0024759C" w:rsidP="00A95B67">
      <w:pPr>
        <w:pStyle w:val="Default"/>
        <w:numPr>
          <w:ilvl w:val="0"/>
          <w:numId w:val="2"/>
        </w:numPr>
        <w:jc w:val="both"/>
      </w:pPr>
      <w:r>
        <w:t>Предприятие;</w:t>
      </w:r>
    </w:p>
    <w:p w:rsidR="00032C8B" w:rsidRDefault="00032C8B" w:rsidP="00A95B67">
      <w:pPr>
        <w:pStyle w:val="Default"/>
        <w:numPr>
          <w:ilvl w:val="0"/>
          <w:numId w:val="2"/>
        </w:numPr>
        <w:ind w:left="0" w:firstLine="709"/>
        <w:jc w:val="both"/>
      </w:pPr>
      <w:r>
        <w:t>– </w:t>
      </w:r>
      <w:r w:rsidRPr="00032C8B">
        <w:t>основы администрирования информационных систем на платформе 1С: Предпр</w:t>
      </w:r>
      <w:r w:rsidRPr="00032C8B">
        <w:t>и</w:t>
      </w:r>
      <w:r w:rsidRPr="00032C8B">
        <w:t>ятие</w:t>
      </w:r>
      <w:r>
        <w:t>.</w:t>
      </w:r>
    </w:p>
    <w:p w:rsidR="00032C8B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085AF3">
        <w:t xml:space="preserve">наличие </w:t>
      </w:r>
      <w:r w:rsidRPr="00085AF3">
        <w:rPr>
          <w:b/>
        </w:rPr>
        <w:t>умений</w:t>
      </w:r>
      <w:r w:rsidRPr="00085AF3">
        <w:t xml:space="preserve">: </w:t>
      </w:r>
    </w:p>
    <w:p w:rsidR="00032C8B" w:rsidRDefault="00032C8B" w:rsidP="00A95B67">
      <w:pPr>
        <w:pStyle w:val="Default"/>
        <w:numPr>
          <w:ilvl w:val="0"/>
          <w:numId w:val="2"/>
        </w:numPr>
        <w:ind w:left="0" w:firstLine="709"/>
        <w:jc w:val="both"/>
      </w:pPr>
      <w:r>
        <w:t>– </w:t>
      </w:r>
      <w:r w:rsidRPr="00032C8B">
        <w:t>анализировать требования к ИС, собирать данные о потребностях заказчика, ра</w:t>
      </w:r>
      <w:r w:rsidRPr="00032C8B">
        <w:t>з</w:t>
      </w:r>
      <w:r w:rsidRPr="00032C8B">
        <w:t>рабатывать документы применительно к ИС на платформе 1С: Пре</w:t>
      </w:r>
      <w:r w:rsidRPr="00032C8B">
        <w:t>д</w:t>
      </w:r>
      <w:r w:rsidRPr="00032C8B">
        <w:t>приятие</w:t>
      </w:r>
      <w:r>
        <w:t>;</w:t>
      </w:r>
    </w:p>
    <w:p w:rsidR="00032C8B" w:rsidRDefault="00032C8B" w:rsidP="00A95B67">
      <w:pPr>
        <w:pStyle w:val="Default"/>
        <w:numPr>
          <w:ilvl w:val="0"/>
          <w:numId w:val="2"/>
        </w:numPr>
        <w:ind w:left="0" w:firstLine="709"/>
        <w:jc w:val="both"/>
      </w:pPr>
      <w:r>
        <w:t>– </w:t>
      </w:r>
      <w:r w:rsidRPr="00032C8B">
        <w:t>разрабатывать структуру базы данных применительно к конфигурации на пла</w:t>
      </w:r>
      <w:r w:rsidRPr="00032C8B">
        <w:t>т</w:t>
      </w:r>
      <w:r w:rsidRPr="00032C8B">
        <w:t>форме 1С: Предприятие</w:t>
      </w:r>
      <w:r>
        <w:t>;</w:t>
      </w:r>
    </w:p>
    <w:p w:rsidR="00032C8B" w:rsidRDefault="00032C8B" w:rsidP="00A95B67">
      <w:pPr>
        <w:pStyle w:val="Default"/>
        <w:numPr>
          <w:ilvl w:val="0"/>
          <w:numId w:val="2"/>
        </w:numPr>
        <w:ind w:left="0" w:firstLine="709"/>
        <w:jc w:val="both"/>
      </w:pPr>
      <w:r>
        <w:t>– </w:t>
      </w:r>
      <w:r w:rsidRPr="00032C8B">
        <w:t>настраивать информационную базу и информационную систему на платформе 1С: Предприятие у заказчика</w:t>
      </w:r>
      <w:r>
        <w:t>;</w:t>
      </w:r>
    </w:p>
    <w:p w:rsidR="00032C8B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085AF3">
        <w:rPr>
          <w:b/>
        </w:rPr>
        <w:t xml:space="preserve">обладание </w:t>
      </w:r>
      <w:r w:rsidRPr="00085AF3">
        <w:t>навыками</w:t>
      </w:r>
      <w:r w:rsidRPr="00085AF3">
        <w:rPr>
          <w:b/>
        </w:rPr>
        <w:t xml:space="preserve">: </w:t>
      </w:r>
    </w:p>
    <w:p w:rsidR="00032C8B" w:rsidRDefault="00032C8B" w:rsidP="00A95B67">
      <w:pPr>
        <w:pStyle w:val="Default"/>
        <w:numPr>
          <w:ilvl w:val="0"/>
          <w:numId w:val="2"/>
        </w:numPr>
        <w:ind w:left="0" w:firstLine="709"/>
        <w:jc w:val="both"/>
      </w:pPr>
      <w:r>
        <w:t>– </w:t>
      </w:r>
      <w:r w:rsidRPr="00032C8B">
        <w:t>разработки, анализа и утверждения требований к ИС применительно к ИС на платформе 1С: Предприятие</w:t>
      </w:r>
      <w:r>
        <w:t>;</w:t>
      </w:r>
    </w:p>
    <w:p w:rsidR="00032C8B" w:rsidRDefault="00032C8B" w:rsidP="00A95B67">
      <w:pPr>
        <w:pStyle w:val="Default"/>
        <w:numPr>
          <w:ilvl w:val="0"/>
          <w:numId w:val="2"/>
        </w:numPr>
        <w:ind w:left="0" w:firstLine="709"/>
        <w:jc w:val="both"/>
      </w:pPr>
      <w:r>
        <w:t xml:space="preserve">– работы с </w:t>
      </w:r>
      <w:r w:rsidRPr="00032C8B">
        <w:t>встроенным языком программирования 1С, встроенным языком запр</w:t>
      </w:r>
      <w:r w:rsidRPr="00032C8B">
        <w:t>о</w:t>
      </w:r>
      <w:r w:rsidRPr="00032C8B">
        <w:t>сов 1С и навыком реализации ИС на платформе 1С: Предприятие</w:t>
      </w:r>
      <w:r>
        <w:t>;</w:t>
      </w:r>
    </w:p>
    <w:p w:rsidR="00032C8B" w:rsidRDefault="00032C8B" w:rsidP="00A95B67">
      <w:pPr>
        <w:pStyle w:val="Default"/>
        <w:numPr>
          <w:ilvl w:val="0"/>
          <w:numId w:val="2"/>
        </w:numPr>
        <w:ind w:left="0" w:firstLine="709"/>
        <w:jc w:val="both"/>
      </w:pPr>
      <w:r>
        <w:t>– </w:t>
      </w:r>
      <w:r w:rsidRPr="00032C8B">
        <w:t>развертывания инфо</w:t>
      </w:r>
      <w:r w:rsidRPr="00032C8B">
        <w:t>р</w:t>
      </w:r>
      <w:r w:rsidRPr="00032C8B">
        <w:t>мационной системы на платформе 1С: у заказчика</w:t>
      </w:r>
      <w:r>
        <w:t>.</w:t>
      </w:r>
    </w:p>
    <w:p w:rsidR="00E86F19" w:rsidRPr="00085AF3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085AF3">
        <w:t>Критерии оценивания уровня сформированности компетенции в процессе выпо</w:t>
      </w:r>
      <w:r w:rsidRPr="00085AF3">
        <w:t>л</w:t>
      </w:r>
      <w:r w:rsidRPr="00085AF3">
        <w:t>нения практических работ:</w:t>
      </w:r>
    </w:p>
    <w:p w:rsidR="00E86F19" w:rsidRPr="00085AF3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085AF3">
        <w:t>41%-60% правильных ответов соответствует пороговому уровню сформированн</w:t>
      </w:r>
      <w:r w:rsidRPr="00085AF3">
        <w:t>о</w:t>
      </w:r>
      <w:r w:rsidRPr="00085AF3">
        <w:t>сти компетенции на данном этапе ее формирования;</w:t>
      </w:r>
    </w:p>
    <w:p w:rsidR="00E86F19" w:rsidRPr="00085AF3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085AF3">
        <w:t>61%-80% правильных ответов соответствует продвинутому уровню сформирова</w:t>
      </w:r>
      <w:r w:rsidRPr="00085AF3">
        <w:t>н</w:t>
      </w:r>
      <w:r w:rsidRPr="00085AF3">
        <w:t>ности компетенции на данном эт</w:t>
      </w:r>
      <w:r w:rsidRPr="00085AF3">
        <w:t>а</w:t>
      </w:r>
      <w:r w:rsidRPr="00085AF3">
        <w:t>пе ее формирования;</w:t>
      </w:r>
    </w:p>
    <w:p w:rsidR="00E86F19" w:rsidRPr="00085AF3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085AF3">
        <w:t>81%-100% правильных ответов соответствует эталонному уровню сформированн</w:t>
      </w:r>
      <w:r w:rsidRPr="00085AF3">
        <w:t>о</w:t>
      </w:r>
      <w:r w:rsidRPr="00085AF3">
        <w:t>сти компетенции на данном эт</w:t>
      </w:r>
      <w:r w:rsidRPr="00085AF3">
        <w:t>а</w:t>
      </w:r>
      <w:r w:rsidRPr="00085AF3">
        <w:t>пе ее формирования.</w:t>
      </w:r>
    </w:p>
    <w:p w:rsidR="00E86F19" w:rsidRPr="00085AF3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085AF3">
        <w:lastRenderedPageBreak/>
        <w:t>Сформированность уровня компетенций не ниже пор</w:t>
      </w:r>
      <w:r w:rsidRPr="00085AF3">
        <w:t>о</w:t>
      </w:r>
      <w:r w:rsidRPr="00085AF3">
        <w:t>гового является основанием для допуска обучающегося к промежуточной аттестации по данной дисц</w:t>
      </w:r>
      <w:r w:rsidRPr="00085AF3">
        <w:t>и</w:t>
      </w:r>
      <w:r w:rsidRPr="00085AF3">
        <w:t>плине.</w:t>
      </w:r>
    </w:p>
    <w:p w:rsidR="0011315F" w:rsidRPr="0011315F" w:rsidRDefault="00E86F19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ED4DD4">
        <w:t>Формой промежуточной аттес</w:t>
      </w:r>
      <w:r w:rsidR="0024759C">
        <w:t>тации по данной дисциплине являе</w:t>
      </w:r>
      <w:r w:rsidRPr="00ED4DD4">
        <w:t xml:space="preserve">тся </w:t>
      </w:r>
      <w:r>
        <w:t>зачет</w:t>
      </w:r>
      <w:r w:rsidR="0011315F">
        <w:t>.</w:t>
      </w:r>
    </w:p>
    <w:p w:rsidR="0011315F" w:rsidRPr="0019429F" w:rsidRDefault="0011315F" w:rsidP="00A95B67">
      <w:pPr>
        <w:pStyle w:val="Default"/>
        <w:numPr>
          <w:ilvl w:val="0"/>
          <w:numId w:val="2"/>
        </w:numPr>
        <w:ind w:left="0" w:firstLine="709"/>
        <w:jc w:val="both"/>
      </w:pPr>
      <w:r w:rsidRPr="0019429F">
        <w:t>Зачет оценивается по принятой в ФГБОУ ВО «РГРТУ» системе «зачтено» и «не з</w:t>
      </w:r>
      <w:r w:rsidRPr="0019429F">
        <w:t>а</w:t>
      </w:r>
      <w:r w:rsidR="00532F75">
        <w:t xml:space="preserve">чтено». </w:t>
      </w:r>
      <w:r w:rsidR="00532F75" w:rsidRPr="00ED4DD4">
        <w:t xml:space="preserve">Критерии оценивания промежуточной аттестации </w:t>
      </w:r>
      <w:r w:rsidR="00532F75">
        <w:t xml:space="preserve">при проведении зачета </w:t>
      </w:r>
      <w:r w:rsidR="00532F75" w:rsidRPr="00ED4DD4">
        <w:t>пре</w:t>
      </w:r>
      <w:r w:rsidR="00532F75" w:rsidRPr="00ED4DD4">
        <w:t>д</w:t>
      </w:r>
      <w:r w:rsidR="00532F75" w:rsidRPr="00ED4DD4">
        <w:t>ставлены в таблице.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36"/>
      </w:tblGrid>
      <w:tr w:rsidR="0011315F" w:rsidRPr="0019429F" w:rsidTr="0038027C">
        <w:tc>
          <w:tcPr>
            <w:tcW w:w="2520" w:type="dxa"/>
            <w:shd w:val="clear" w:color="auto" w:fill="auto"/>
          </w:tcPr>
          <w:p w:rsidR="0011315F" w:rsidRPr="0019429F" w:rsidRDefault="0011315F" w:rsidP="00A95B67">
            <w:pPr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19429F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836" w:type="dxa"/>
            <w:shd w:val="clear" w:color="auto" w:fill="auto"/>
          </w:tcPr>
          <w:p w:rsidR="0011315F" w:rsidRPr="0019429F" w:rsidRDefault="0011315F" w:rsidP="00A95B67">
            <w:pPr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19429F">
              <w:rPr>
                <w:b/>
                <w:sz w:val="24"/>
                <w:szCs w:val="24"/>
              </w:rPr>
              <w:t>Критерии оценивания</w:t>
            </w:r>
          </w:p>
        </w:tc>
      </w:tr>
      <w:tr w:rsidR="0011315F" w:rsidRPr="0019429F" w:rsidTr="0038027C">
        <w:tc>
          <w:tcPr>
            <w:tcW w:w="2520" w:type="dxa"/>
            <w:shd w:val="clear" w:color="auto" w:fill="auto"/>
          </w:tcPr>
          <w:p w:rsidR="0011315F" w:rsidRPr="0019429F" w:rsidRDefault="0011315F" w:rsidP="00A95B6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19429F">
              <w:rPr>
                <w:b/>
                <w:sz w:val="24"/>
                <w:szCs w:val="24"/>
              </w:rPr>
              <w:t>«зачтено»</w:t>
            </w:r>
          </w:p>
        </w:tc>
        <w:tc>
          <w:tcPr>
            <w:tcW w:w="6836" w:type="dxa"/>
            <w:shd w:val="clear" w:color="auto" w:fill="auto"/>
          </w:tcPr>
          <w:p w:rsidR="0011315F" w:rsidRPr="0019429F" w:rsidRDefault="0011315F" w:rsidP="00A95B67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</w:pPr>
            <w:r w:rsidRPr="0019429F">
              <w:rPr>
                <w:i/>
              </w:rPr>
              <w:t xml:space="preserve">оценки </w:t>
            </w:r>
            <w:r w:rsidRPr="0019429F">
              <w:t>«</w:t>
            </w:r>
            <w:r w:rsidRPr="0019429F">
              <w:rPr>
                <w:i/>
              </w:rPr>
              <w:t>зачтено</w:t>
            </w:r>
            <w:r w:rsidRPr="0019429F">
              <w:t>» заслуживает обучающийся, продемонстрир</w:t>
            </w:r>
            <w:r w:rsidRPr="0019429F">
              <w:t>о</w:t>
            </w:r>
            <w:r w:rsidRPr="0019429F">
              <w:t>вавший полное знание материала дисциплины, усвоивший о</w:t>
            </w:r>
            <w:r w:rsidRPr="0019429F">
              <w:t>с</w:t>
            </w:r>
            <w:r w:rsidRPr="0019429F">
              <w:t>новную литературу, рекомендованную программой дисципл</w:t>
            </w:r>
            <w:r w:rsidRPr="0019429F">
              <w:t>и</w:t>
            </w:r>
            <w:r w:rsidRPr="0019429F">
              <w:t>ны; показавший систематический характер знаний, ответивший на все вопросы билета или допустивший погрешность в ответе, но обладающий необходимыми знаниями для ее устранения;</w:t>
            </w:r>
          </w:p>
        </w:tc>
      </w:tr>
      <w:tr w:rsidR="0011315F" w:rsidRPr="0019429F" w:rsidTr="0038027C">
        <w:tc>
          <w:tcPr>
            <w:tcW w:w="2520" w:type="dxa"/>
            <w:shd w:val="clear" w:color="auto" w:fill="auto"/>
          </w:tcPr>
          <w:p w:rsidR="0011315F" w:rsidRPr="0019429F" w:rsidRDefault="0011315F" w:rsidP="00A95B67">
            <w:pPr>
              <w:widowControl/>
              <w:ind w:firstLine="0"/>
              <w:jc w:val="center"/>
              <w:rPr>
                <w:sz w:val="24"/>
                <w:szCs w:val="24"/>
              </w:rPr>
            </w:pPr>
            <w:r w:rsidRPr="0019429F">
              <w:rPr>
                <w:b/>
                <w:sz w:val="24"/>
                <w:szCs w:val="24"/>
              </w:rPr>
              <w:t>«не зачтено»</w:t>
            </w:r>
          </w:p>
        </w:tc>
        <w:tc>
          <w:tcPr>
            <w:tcW w:w="6836" w:type="dxa"/>
            <w:shd w:val="clear" w:color="auto" w:fill="auto"/>
          </w:tcPr>
          <w:p w:rsidR="0011315F" w:rsidRPr="0019429F" w:rsidRDefault="0011315F" w:rsidP="00A95B67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</w:pPr>
            <w:r w:rsidRPr="0019429F">
              <w:rPr>
                <w:i/>
              </w:rPr>
              <w:t>оценки «не зачтено»</w:t>
            </w:r>
            <w:r w:rsidRPr="0019429F">
              <w:t xml:space="preserve"> заслуживает обучающийся, не сдавший лабораторный практикум, продемонстрировавший серьезные пробелы в знаниях основного материала изученной дисципл</w:t>
            </w:r>
            <w:r w:rsidRPr="0019429F">
              <w:t>и</w:t>
            </w:r>
            <w:r w:rsidRPr="0019429F">
              <w:t>ны, не ответивший на все вопросы билета и дополнительные вопросы. Как правило, оценка «не зачтено» ставится обуча</w:t>
            </w:r>
            <w:r w:rsidRPr="0019429F">
              <w:t>ю</w:t>
            </w:r>
            <w:r w:rsidRPr="0019429F">
              <w:t>щимся, которые не могут продолжить обучение по данной о</w:t>
            </w:r>
            <w:r w:rsidRPr="0019429F">
              <w:t>б</w:t>
            </w:r>
            <w:r w:rsidRPr="0019429F">
              <w:t>разовательной программе.</w:t>
            </w:r>
          </w:p>
        </w:tc>
      </w:tr>
    </w:tbl>
    <w:p w:rsidR="00E86F19" w:rsidRDefault="00E86F19" w:rsidP="00A95B67">
      <w:pPr>
        <w:pStyle w:val="ae"/>
        <w:widowControl/>
        <w:shd w:val="clear" w:color="auto" w:fill="auto"/>
        <w:suppressAutoHyphens/>
        <w:spacing w:line="240" w:lineRule="auto"/>
        <w:jc w:val="center"/>
        <w:rPr>
          <w:rStyle w:val="ad"/>
          <w:b/>
          <w:bCs/>
          <w:iCs/>
          <w:color w:val="000000"/>
          <w:sz w:val="24"/>
          <w:szCs w:val="24"/>
        </w:rPr>
      </w:pPr>
    </w:p>
    <w:p w:rsidR="00E86F19" w:rsidRPr="00B6777E" w:rsidRDefault="00DF224E" w:rsidP="00A95B67">
      <w:pPr>
        <w:pStyle w:val="ae"/>
        <w:widowControl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  <w:r>
        <w:rPr>
          <w:rStyle w:val="70"/>
          <w:b/>
          <w:bCs/>
          <w:iCs/>
          <w:color w:val="000000"/>
          <w:sz w:val="24"/>
          <w:szCs w:val="24"/>
        </w:rPr>
        <w:t xml:space="preserve">4 </w:t>
      </w:r>
      <w:r w:rsidR="00E86F19" w:rsidRPr="00B6777E">
        <w:rPr>
          <w:rStyle w:val="70"/>
          <w:b/>
          <w:bCs/>
          <w:iCs/>
          <w:color w:val="000000"/>
          <w:sz w:val="24"/>
          <w:szCs w:val="24"/>
        </w:rPr>
        <w:t>Типовые контрольные задания или иные материалы</w:t>
      </w:r>
    </w:p>
    <w:p w:rsidR="00E86F19" w:rsidRPr="00B6777E" w:rsidRDefault="00E86F19" w:rsidP="00A95B67">
      <w:pPr>
        <w:pStyle w:val="ae"/>
        <w:widowControl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</w:p>
    <w:p w:rsidR="00E86F19" w:rsidRDefault="00E86F19" w:rsidP="00A95B67">
      <w:pPr>
        <w:pStyle w:val="Style23"/>
        <w:widowControl/>
        <w:suppressAutoHyphens/>
        <w:rPr>
          <w:rStyle w:val="FontStyle134"/>
          <w:i/>
        </w:rPr>
      </w:pPr>
      <w:r>
        <w:rPr>
          <w:rStyle w:val="FontStyle134"/>
          <w:i/>
          <w:color w:val="FF0000"/>
        </w:rPr>
        <w:tab/>
      </w:r>
      <w:r>
        <w:rPr>
          <w:rStyle w:val="FontStyle134"/>
          <w:i/>
        </w:rPr>
        <w:t xml:space="preserve">4.1. </w:t>
      </w:r>
      <w:r w:rsidR="00BE505B">
        <w:rPr>
          <w:rStyle w:val="FontStyle134"/>
          <w:i/>
        </w:rPr>
        <w:t>Промежуточная аттестация (зачет)</w:t>
      </w:r>
    </w:p>
    <w:p w:rsidR="00E86F19" w:rsidRDefault="00E86F19" w:rsidP="00A95B67">
      <w:pPr>
        <w:pStyle w:val="Style23"/>
        <w:widowControl/>
        <w:suppressAutoHyphens/>
        <w:rPr>
          <w:rStyle w:val="FontStyle134"/>
          <w:b w:val="0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7938"/>
      </w:tblGrid>
      <w:tr w:rsidR="00BE505B" w:rsidTr="00421C5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5B" w:rsidRDefault="00BE505B" w:rsidP="00A95B67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3"/>
                <w:i w:val="0"/>
                <w:sz w:val="22"/>
                <w:szCs w:val="22"/>
              </w:rPr>
              <w:t>Коды компетенций/индикаторов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5B" w:rsidRDefault="00BE505B" w:rsidP="00A95B67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</w:rPr>
              <w:t>Результаты освоения ОПОП</w:t>
            </w:r>
          </w:p>
          <w:p w:rsidR="00BE505B" w:rsidRDefault="00BE505B" w:rsidP="00A95B67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</w:rPr>
              <w:t>Содержание компетенций/индикаторов</w:t>
            </w:r>
          </w:p>
        </w:tc>
      </w:tr>
      <w:tr w:rsidR="00BE505B" w:rsidTr="00421C5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05B" w:rsidRDefault="00BE505B" w:rsidP="00A95B67">
            <w:pPr>
              <w:widowControl/>
              <w:suppressAutoHyphens/>
              <w:spacing w:after="120"/>
              <w:ind w:firstLine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sz w:val="22"/>
                <w:szCs w:val="22"/>
              </w:rPr>
              <w:t>ПК-3 (ПК-3.1, ПК-3.2, ПК-3.4)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E505B" w:rsidRDefault="00BE505B" w:rsidP="00A95B67">
            <w:pPr>
              <w:pStyle w:val="Default"/>
              <w:numPr>
                <w:ilvl w:val="0"/>
                <w:numId w:val="2"/>
              </w:numPr>
              <w:ind w:left="1418" w:hanging="1418"/>
              <w:jc w:val="both"/>
            </w:pPr>
            <w:r>
              <w:t>ПК-3</w:t>
            </w:r>
            <w:r>
              <w:tab/>
            </w:r>
            <w:r w:rsidRPr="00C42214">
              <w:t>Способен выполнять работы и управление работами по с</w:t>
            </w:r>
            <w:r w:rsidRPr="00C42214">
              <w:t>о</w:t>
            </w:r>
            <w:r w:rsidRPr="00C42214">
              <w:t>зданию и сопр</w:t>
            </w:r>
            <w:r w:rsidRPr="00C42214">
              <w:t>о</w:t>
            </w:r>
            <w:r w:rsidRPr="00C42214">
              <w:t>вождению информационных систем</w:t>
            </w:r>
          </w:p>
          <w:p w:rsidR="00BE505B" w:rsidRDefault="00BE505B" w:rsidP="00A95B67">
            <w:pPr>
              <w:pStyle w:val="Default"/>
              <w:jc w:val="both"/>
            </w:pPr>
            <w:r>
              <w:t>ПК-3.1</w:t>
            </w:r>
            <w:r>
              <w:tab/>
            </w:r>
            <w:r w:rsidRPr="00C42214">
              <w:t>Разрабатывает, анализирует  и утверждает требования к и</w:t>
            </w:r>
            <w:r w:rsidRPr="00C42214">
              <w:t>н</w:t>
            </w:r>
            <w:r w:rsidRPr="00C42214">
              <w:t>формационной системе</w:t>
            </w:r>
          </w:p>
          <w:p w:rsidR="00BE505B" w:rsidRDefault="00BE505B" w:rsidP="00A95B67">
            <w:pPr>
              <w:pStyle w:val="Default"/>
              <w:jc w:val="both"/>
            </w:pPr>
            <w:r>
              <w:t>ПК-3.2</w:t>
            </w:r>
            <w:r>
              <w:tab/>
            </w:r>
            <w:r w:rsidRPr="00C42214">
              <w:t>Выполняет проектирование и реализацию информационной системы</w:t>
            </w:r>
          </w:p>
          <w:p w:rsidR="00BE505B" w:rsidRPr="008968E2" w:rsidRDefault="00BE505B" w:rsidP="00A95B67">
            <w:pPr>
              <w:pStyle w:val="Default"/>
              <w:jc w:val="both"/>
            </w:pPr>
            <w:r>
              <w:t>ПК-3.4</w:t>
            </w:r>
            <w:r>
              <w:tab/>
            </w:r>
            <w:r w:rsidRPr="00C42214">
              <w:t>Выполняет развертывание информационной системы у зака</w:t>
            </w:r>
            <w:r w:rsidRPr="00C42214">
              <w:t>з</w:t>
            </w:r>
            <w:r>
              <w:t>чика</w:t>
            </w:r>
          </w:p>
        </w:tc>
      </w:tr>
    </w:tbl>
    <w:p w:rsidR="00BE505B" w:rsidRDefault="00BE505B" w:rsidP="00A95B67">
      <w:pPr>
        <w:pStyle w:val="Style23"/>
        <w:widowControl/>
        <w:suppressAutoHyphens/>
        <w:rPr>
          <w:rStyle w:val="FontStyle134"/>
          <w:b w:val="0"/>
        </w:rPr>
      </w:pPr>
    </w:p>
    <w:p w:rsidR="00E86F19" w:rsidRDefault="00E86F19" w:rsidP="00A95B67">
      <w:pPr>
        <w:widowControl/>
        <w:rPr>
          <w:sz w:val="22"/>
          <w:szCs w:val="22"/>
        </w:rPr>
      </w:pPr>
    </w:p>
    <w:p w:rsidR="00E86F19" w:rsidRDefault="0097027B" w:rsidP="00A95B67">
      <w:pPr>
        <w:widowControl/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а) типовые тестовые вопросы открытого типа</w:t>
      </w:r>
    </w:p>
    <w:p w:rsidR="0097027B" w:rsidRPr="00CB3A29" w:rsidRDefault="0097027B" w:rsidP="00A95B67">
      <w:pPr>
        <w:widowControl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Тема 1. Модуль управляемой формы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Какой из принципов ООП реализован в 1С?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Что такое событийная модель?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Что такое управляемая форма и управляемый интерфейс?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Что такое контекст? Что такое глобальный контекст?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Какие есть схемы запуска системы? (модуль сеанса, управляемое приложение, обычное приложение, внешнее соединение)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Что такое модуль?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Что такое обработчик события?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Как посмотреть доступные в модуле обработчики событий?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Какими горячими клавишами запускается автоподстановка? (</w:t>
      </w:r>
      <w:r>
        <w:rPr>
          <w:sz w:val="24"/>
          <w:szCs w:val="24"/>
          <w:lang w:val="en-US"/>
        </w:rPr>
        <w:t>Ctrl</w:t>
      </w:r>
      <w:r w:rsidRPr="00A40438">
        <w:rPr>
          <w:sz w:val="24"/>
          <w:szCs w:val="24"/>
        </w:rPr>
        <w:t>+</w:t>
      </w:r>
      <w:r>
        <w:rPr>
          <w:sz w:val="24"/>
          <w:szCs w:val="24"/>
        </w:rPr>
        <w:t>Пробел)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Что такое синтакс-помощник, как он запускается, чем отличается от справки?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 Основная конфигурация и конфигурация базы данных. Для чего нужны, как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смотреть конфигурацию БД, как они синхронизируются? (</w:t>
      </w:r>
      <w:r>
        <w:rPr>
          <w:sz w:val="24"/>
          <w:szCs w:val="24"/>
          <w:lang w:val="en-US"/>
        </w:rPr>
        <w:t>Ctrl</w:t>
      </w:r>
      <w:r w:rsidRPr="00BD760F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,</w:t>
      </w:r>
      <w:r w:rsidRPr="00BD760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</w:t>
      </w:r>
      <w:r w:rsidRPr="00BD760F">
        <w:rPr>
          <w:sz w:val="24"/>
          <w:szCs w:val="24"/>
        </w:rPr>
        <w:t>7</w:t>
      </w:r>
      <w:r>
        <w:rPr>
          <w:sz w:val="24"/>
          <w:szCs w:val="24"/>
        </w:rPr>
        <w:t>)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Для чего нужен параметр Отказ в обработчиках событий?</w:t>
      </w:r>
    </w:p>
    <w:p w:rsidR="0097027B" w:rsidRPr="00396901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 Использование шаблонов: для чего они нужны, как запускаются? (</w:t>
      </w:r>
      <w:r>
        <w:rPr>
          <w:sz w:val="24"/>
          <w:szCs w:val="24"/>
          <w:lang w:val="en-US"/>
        </w:rPr>
        <w:t>Ctrl</w:t>
      </w:r>
      <w:r w:rsidRPr="00396901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)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 w:rsidRPr="00E11731">
        <w:rPr>
          <w:sz w:val="24"/>
          <w:szCs w:val="24"/>
        </w:rPr>
        <w:t>14</w:t>
      </w:r>
      <w:r>
        <w:rPr>
          <w:sz w:val="24"/>
          <w:szCs w:val="24"/>
        </w:rPr>
        <w:t>. Диалог Вопрос, его создание через шаблон.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 Правила видимости, способы передачи данных между процедурами и функц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ями. (глобальные переменные, передача через параметры).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16. Как проверить модуль на ошибки?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17. Где выполняется модуль управляемого приложения, на клиенте или на сервере?</w:t>
      </w:r>
    </w:p>
    <w:p w:rsidR="0097027B" w:rsidRPr="00CB3A29" w:rsidRDefault="0097027B" w:rsidP="00A95B67">
      <w:pPr>
        <w:widowControl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Тема 2. Общие модули. Команда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Для каких целей нужно разделять уровни понимания на описание задачи и 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ническую реализацию?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Как можно реализовать параллельную работу нескольких человек над проектом?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Как выгрузить конфигурацию в файлы? Зачем это нужно?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Что такое общие модули?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На что влияет параметр Глобальный  общего модуля?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Для чего нужны параметры Клиент и Сервер в общем модуле?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Уровни классической модели клиент-сервер (клиент, сервер, сервер БД).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 На каком уровне выполняется код, обеспечивающий работу пользователя с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терфейсом?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Для чего нужно ключевое слово Экспорт в модуле?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Модуль команды исполняется на клиенте или на сервере? (по умолчанию на се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вере, но интерфейсная часть на клиенте)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Как добавить кнопку в стандартные панели главного окна?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 Функция Формат, вызов конструктора форматной строки.</w:t>
      </w:r>
    </w:p>
    <w:p w:rsidR="0097027B" w:rsidRDefault="0097027B" w:rsidP="00A95B67">
      <w:pPr>
        <w:widowControl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Тема 3 Открытие файла. Объект ТаблицаЗначений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Общая технология открытия файла и чтения данных из него (объекты Режим, Проводник, Текст).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Как работает команда Возврат в процедуре?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Где можно работать с</w:t>
      </w:r>
      <w:r w:rsidRPr="002F0102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объектом ТаблицаЗначений: на клиенте и/или на сервере?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Как работает команда Продолжить?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Работа с объектом ТаблицаЗначений: создание, добавление колонок, чтение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ных, вывод данных (различные способы обращения к данным коллекции).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Способы обращения к подпрограммам в общих модулях (глобальный и не гл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бальный общие модули).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Где задается настройка режима использования синхронных вызовов?</w:t>
      </w:r>
    </w:p>
    <w:p w:rsidR="0097027B" w:rsidRDefault="0097027B" w:rsidP="00A95B67">
      <w:pPr>
        <w:widowControl/>
        <w:spacing w:line="240" w:lineRule="auto"/>
        <w:jc w:val="both"/>
        <w:rPr>
          <w:b/>
          <w:sz w:val="24"/>
          <w:szCs w:val="24"/>
        </w:rPr>
      </w:pPr>
      <w:r w:rsidRPr="0097027B">
        <w:rPr>
          <w:b/>
          <w:sz w:val="24"/>
          <w:szCs w:val="24"/>
        </w:rPr>
        <w:t>Тема 4.</w:t>
      </w:r>
      <w:r>
        <w:rPr>
          <w:b/>
          <w:sz w:val="24"/>
          <w:szCs w:val="24"/>
        </w:rPr>
        <w:t xml:space="preserve"> Свойство глобального контекста Документы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В каком разделе справки отображается свойство глобального контекста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менты?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Какой тип имеет свойство глобального контекста Документы?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В каком разделе справки находится описание типа ДокументыМенеджер?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Для чего предназначены</w:t>
      </w:r>
      <w:r w:rsidRPr="0032684A">
        <w:rPr>
          <w:sz w:val="24"/>
          <w:szCs w:val="24"/>
        </w:rPr>
        <w:t xml:space="preserve"> </w:t>
      </w:r>
      <w:r>
        <w:rPr>
          <w:sz w:val="24"/>
          <w:szCs w:val="24"/>
        </w:rPr>
        <w:t>модуль объекта и модуль менеджера?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Для чего необходимо типизирование данных?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Для чего предназначен</w:t>
      </w:r>
      <w:r w:rsidRPr="0032684A">
        <w:rPr>
          <w:sz w:val="24"/>
          <w:szCs w:val="24"/>
        </w:rPr>
        <w:t xml:space="preserve"> </w:t>
      </w:r>
      <w:r>
        <w:rPr>
          <w:sz w:val="24"/>
          <w:szCs w:val="24"/>
        </w:rPr>
        <w:t>Модуль формы?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Для чего предназначен основной реквизит на форме? Когда и как данные из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новного реквизита формы попадают на сервер?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Что такое реквизит Ссылка?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 С помощью чего отображаются данные на форме? Для чего нужно свойство ПутьКДанным?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Как в программном коде получить список всех визуальных элементов формы?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 Какие два способа расчета суммы в строке табличной части можно реализ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 Как работает событие табличной части ПриОкончанииРедактирования?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 Запуск 1С в режиме отладки, установка точка останова, способы просмотра значения переменных.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 Вызов вычисления выражений, кнопка Рассчитать в окне вычисления выраж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ний.</w:t>
      </w:r>
    </w:p>
    <w:p w:rsidR="0097027B" w:rsidRDefault="0097027B" w:rsidP="00A95B67">
      <w:pPr>
        <w:widowControl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Тема 5. Получение цены товара без регистра сведений и с его использованием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 Как через событие изменения элемента в табличной части получить данные из всей строки?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 Какие есть два способа получения данных из строки табличной части? Какой способ более универсальный?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 Как работает функция НайтиПоНаименованию? Где доступна эта функция?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Почему нужно писать процедуру ПолучитьЦенуНаСервере с директивой </w:t>
      </w:r>
      <w:r w:rsidRPr="0072240D">
        <w:rPr>
          <w:sz w:val="24"/>
          <w:szCs w:val="24"/>
        </w:rPr>
        <w:t>&amp;</w:t>
      </w:r>
      <w:r>
        <w:rPr>
          <w:sz w:val="24"/>
          <w:szCs w:val="24"/>
        </w:rPr>
        <w:t>НаСервере?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Чем отличаются директивы </w:t>
      </w:r>
      <w:r w:rsidRPr="0072240D">
        <w:rPr>
          <w:sz w:val="24"/>
          <w:szCs w:val="24"/>
        </w:rPr>
        <w:t>&amp;</w:t>
      </w:r>
      <w:r>
        <w:rPr>
          <w:sz w:val="24"/>
          <w:szCs w:val="24"/>
        </w:rPr>
        <w:t>НаСервере</w:t>
      </w:r>
      <w:r w:rsidRPr="0072240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72240D">
        <w:rPr>
          <w:sz w:val="24"/>
          <w:szCs w:val="24"/>
        </w:rPr>
        <w:t xml:space="preserve"> &amp;</w:t>
      </w:r>
      <w:r>
        <w:rPr>
          <w:sz w:val="24"/>
          <w:szCs w:val="24"/>
        </w:rPr>
        <w:t>НаСервереБезКонтекста?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Зачем в документе ЗаказКлиента реквизит Товар табличной части Состав нужно сделать составного типа данных (строка и ссылка на справочник Товары)?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 Почему программный код, написанный для реквизита Товар строкового типа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ботает правильно и для ссылочного типа данных?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 В каких случаях нужно создавать регистр сведений?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 Что из себя представляет регистр сведений?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 Как определяется уникальность данных в регистре сведений?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 Какие есть способы передачи данных для поиска в регистре сведений (через структуру или через дополнительные параметры процедуры)?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 Почему программный код по поиску данных в справочнике Товары правильно располагать в модуле менеджера этого справочника?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 Как сделать так, чтобы подпрограммам в модуле менеджера справочника можно было обращаться из других модулей? Как выглядит обращение к таким подпрограммам?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 Где в синтакс-помощнике посмотреть информацию по доступным методам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неджера регистра сведений?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 Какие есть методы для получения данных из регистра сведений?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16. Что возвращает метод СрезПоследних?</w:t>
      </w:r>
    </w:p>
    <w:p w:rsidR="0097027B" w:rsidRP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6. Печатная форма документа.</w:t>
      </w:r>
      <w:r w:rsidRPr="00287D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Табличный метод получения да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ных.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Какими способами можно вызвать конструктор печати?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Что задается на первом шаге мастера по созданию печатной формы? Из каких зон состоит печатная форма? Что задается на последнем шаге мастера по созданию печа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формы?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 Какие объекты создаются при создании печатной формы?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Как создать свою область в макете? (через копирование области, через меню Таблица)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Какие варианты заполнения ячейки есть в макете? (текст, параметр)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В каких программных модулях создается автоматически код конструктором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чатной формы?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Почему часть кода для печатной формы располагается в модуле менеджера, а не в модуле объекта?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 Объяснить, как организована работа в процедурах, автоматически созданных конструктором печати: что выполняется на клиенте, что и почему выполняется на сервере?</w:t>
      </w:r>
    </w:p>
    <w:p w:rsidR="0097027B" w:rsidRPr="00287D2E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 Что попадает в параметр Ссылка в процедуру Печать в модуле менеджера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мента (или параметр </w:t>
      </w:r>
      <w:r w:rsidRPr="00287D2E">
        <w:rPr>
          <w:sz w:val="24"/>
          <w:szCs w:val="24"/>
        </w:rPr>
        <w:t>ПараметрКоманды</w:t>
      </w:r>
      <w:r>
        <w:rPr>
          <w:sz w:val="24"/>
          <w:szCs w:val="24"/>
        </w:rPr>
        <w:t xml:space="preserve"> в процедуре Печать в модуле команды)? Прод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монстрировать</w:t>
      </w:r>
      <w:r w:rsidRPr="00287D2E">
        <w:rPr>
          <w:sz w:val="24"/>
          <w:szCs w:val="24"/>
        </w:rPr>
        <w:t xml:space="preserve"> </w:t>
      </w:r>
      <w:r>
        <w:rPr>
          <w:sz w:val="24"/>
          <w:szCs w:val="24"/>
        </w:rPr>
        <w:t>значение параметра при печати нескольких документов в окне Вычисления выражения  при помощи Показать в отдельном окне (</w:t>
      </w:r>
      <w:r>
        <w:rPr>
          <w:sz w:val="24"/>
          <w:szCs w:val="24"/>
          <w:lang w:val="en-US"/>
        </w:rPr>
        <w:t>F</w:t>
      </w:r>
      <w:r w:rsidRPr="00287D2E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287D2E">
        <w:rPr>
          <w:sz w:val="24"/>
          <w:szCs w:val="24"/>
        </w:rPr>
        <w:t>.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 Рассказать общие принципы формирования параметра ТабДок в процедуре</w:t>
      </w:r>
      <w:r w:rsidRPr="00287D2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чать в модуле менеджера документа: запрос, текст запроса, добавление параметра, задание коротких имен для областей, два цикла?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 Отличия табличного метода и объектного метода работы с данными.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 Создание запроса с помощью конструктора с обработкой результата.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 Пояснить программный код, автоматически созданный конструктором запроса с обработкой результата.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 Почему текст запроса нужно располагать в макете? Как получить текст запроса из макета?</w:t>
      </w:r>
    </w:p>
    <w:p w:rsidR="0097027B" w:rsidRP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7. Консоль запросов. Создание реквизитов, команды, настройка инте</w:t>
      </w:r>
      <w:r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фейса. Вывод заголовков таблицы результатов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Что такое обработка?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 Какие реквизиты добавляются в обработку? Какой тип данных они имеют?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 Почему необходимо создавать форму обработки для того, чтобы она появилась в интерфейсе?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 Как сделать так, чтобы текст запроса отображался в удобном виде у пользоват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ля? (свойство вид)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 Как сделать, чтобы кнопка содержала и картинку и подпись?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 Где можно работать с объектом Запрос?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 Как организована неявная передача данных при выполнении запроса? (Рекв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зитФормывЗначение и ЗначениеВРеквизитФормы)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 Продемонстрировать в режиме отладки, чему равны значения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– Выборка.ЦенаТовара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– Выборка</w:t>
      </w:r>
      <w:r w:rsidRPr="00AA74C3">
        <w:rPr>
          <w:sz w:val="24"/>
          <w:szCs w:val="24"/>
        </w:rPr>
        <w:t>[“</w:t>
      </w:r>
      <w:r>
        <w:rPr>
          <w:sz w:val="24"/>
          <w:szCs w:val="24"/>
        </w:rPr>
        <w:t>ЦенаТовара</w:t>
      </w:r>
      <w:r w:rsidRPr="00AA74C3">
        <w:rPr>
          <w:sz w:val="24"/>
          <w:szCs w:val="24"/>
        </w:rPr>
        <w:t>”] (</w:t>
      </w:r>
      <w:r>
        <w:rPr>
          <w:sz w:val="24"/>
          <w:szCs w:val="24"/>
        </w:rPr>
        <w:t>какое из этих обращений более универсальное?</w:t>
      </w:r>
      <w:r w:rsidRPr="00AA74C3">
        <w:rPr>
          <w:sz w:val="24"/>
          <w:szCs w:val="24"/>
        </w:rPr>
        <w:t>)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– Выборка</w:t>
      </w:r>
      <w:r w:rsidRPr="00CF4F58">
        <w:rPr>
          <w:sz w:val="24"/>
          <w:szCs w:val="24"/>
        </w:rPr>
        <w:t>[“</w:t>
      </w:r>
      <w:r>
        <w:rPr>
          <w:sz w:val="24"/>
          <w:szCs w:val="24"/>
        </w:rPr>
        <w:t>Ссылка</w:t>
      </w:r>
      <w:r w:rsidRPr="00CF4F58">
        <w:rPr>
          <w:sz w:val="24"/>
          <w:szCs w:val="24"/>
        </w:rPr>
        <w:t>”]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– Результат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– Результат.Колонки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– Результат.Колонки.Получить(1)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 Как организовано получение названий полей и заполнение заголовков таблицы?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 Что необходимо настроить, чтобы текст запроса сохранялся? (настройки формы и реквзита)</w:t>
      </w:r>
    </w:p>
    <w:p w:rsidR="0097027B" w:rsidRDefault="0097027B" w:rsidP="00A95B67">
      <w:pPr>
        <w:widowControl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Тема 8. Консоль запросов. Интерфейс. Содержательная часть.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 Как очистить таблицу с результатами выполнения запроса?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 Как определить номер строки в таблице с результатами выполнения запроса для вывода информации?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 Как осуществляется перебор данных в строке и их вывод в таблицу с результ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тами выполнения запроса?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 Как добавить сетку и заголовки в таблицу с результатами выполнения запроса?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 Какой объект используется для создания запроса с помощью конструктора?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кие методы есть у данного объекта? Где доступен сам объект, а где его методы?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 Как создать свою команду в пункте контекстного меню? Как сделать, чтобы пункт контекстного меню содержал картинку и текст?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 Почему команда контекстного меню Конструктор запроса создана только на кл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енте?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 Какие шаги нужно выполнить, чтобы создать объект КонструкторЗапроса, 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циализировать его текстом из обработки и проанализировать, было произведено редакт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рование запроса или нет?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 Для чего нужно изменить режим запуска с тонкого клиента на толстого клиента? Как изменить режим запуска 1С?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 Как отделить работу в тонком и толстом клиенте в программном коде? (и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струкции препроцессора)</w:t>
      </w:r>
    </w:p>
    <w:p w:rsidR="0097027B" w:rsidRPr="00CF4F58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 Какими горячими клавишами можно перемещать с начала блока на конец бл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ка?  (</w:t>
      </w:r>
      <w:r>
        <w:rPr>
          <w:sz w:val="24"/>
          <w:szCs w:val="24"/>
          <w:lang w:val="en-US"/>
        </w:rPr>
        <w:t>Ctrl</w:t>
      </w:r>
      <w:r w:rsidRPr="001E437B">
        <w:rPr>
          <w:sz w:val="24"/>
          <w:szCs w:val="24"/>
        </w:rPr>
        <w:t xml:space="preserve">+[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Ctrl</w:t>
      </w:r>
      <w:r w:rsidRPr="001E437B">
        <w:rPr>
          <w:sz w:val="24"/>
          <w:szCs w:val="24"/>
        </w:rPr>
        <w:t>+]</w:t>
      </w:r>
      <w:r>
        <w:rPr>
          <w:sz w:val="24"/>
          <w:szCs w:val="24"/>
        </w:rPr>
        <w:t>)</w:t>
      </w:r>
      <w:r w:rsidRPr="001E437B">
        <w:rPr>
          <w:sz w:val="24"/>
          <w:szCs w:val="24"/>
        </w:rPr>
        <w:t xml:space="preserve"> </w:t>
      </w:r>
      <w:r>
        <w:rPr>
          <w:sz w:val="24"/>
          <w:szCs w:val="24"/>
        </w:rPr>
        <w:t>Какими горячими клавишами можно выделять блок целиком?</w:t>
      </w:r>
      <w:r w:rsidRPr="001E437B">
        <w:rPr>
          <w:sz w:val="24"/>
          <w:szCs w:val="24"/>
        </w:rPr>
        <w:t xml:space="preserve"> </w:t>
      </w:r>
      <w:r w:rsidRPr="00CF4F5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Ctrl</w:t>
      </w:r>
      <w:r w:rsidRPr="00CF4F58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Shift</w:t>
      </w:r>
      <w:r w:rsidRPr="00CF4F58">
        <w:rPr>
          <w:sz w:val="24"/>
          <w:szCs w:val="24"/>
        </w:rPr>
        <w:t xml:space="preserve">+[ </w:t>
      </w:r>
      <w:r>
        <w:rPr>
          <w:sz w:val="24"/>
          <w:szCs w:val="24"/>
        </w:rPr>
        <w:t xml:space="preserve">или </w:t>
      </w:r>
      <w:r>
        <w:rPr>
          <w:sz w:val="24"/>
          <w:szCs w:val="24"/>
          <w:lang w:val="en-US"/>
        </w:rPr>
        <w:t>Ctrl</w:t>
      </w:r>
      <w:r w:rsidRPr="00CF4F58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Shift</w:t>
      </w:r>
      <w:r w:rsidRPr="00CF4F58">
        <w:rPr>
          <w:sz w:val="24"/>
          <w:szCs w:val="24"/>
        </w:rPr>
        <w:t>+])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 w:rsidRPr="001E437B">
        <w:rPr>
          <w:sz w:val="24"/>
          <w:szCs w:val="24"/>
        </w:rPr>
        <w:t>12</w:t>
      </w:r>
      <w:r>
        <w:rPr>
          <w:sz w:val="24"/>
          <w:szCs w:val="24"/>
        </w:rPr>
        <w:t>. С помощью какого пункта меню или горячих клавиш можно отформатировать выделенную часть кода?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 Как включить режим остановки по ошибке? Какие преимущества у этого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жима?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 Почему при попытке открыть конструктор запроса для пустой строки возникает ошибка? Какие строки программного кода исправляют эту ошибку? Почему строку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вильно сравнивать с пустой не используя равенство, а используя функция ПустаяСтрока?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  Как сделать так, чтобы в тонком клиенте пункт вызова консоли запросов был недоступен?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16. Как сделать так, чтобы не возникало ошибки при попытке выполнить пустой запрос?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17. Где хранятся и как заполняются параметры запроса?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18. Как добавить закладки на форму?</w:t>
      </w:r>
    </w:p>
    <w:p w:rsidR="0097027B" w:rsidRDefault="0097027B" w:rsidP="00A95B67">
      <w:pPr>
        <w:widowControl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Тема 9. Консоль запросов. Запросы с параметрами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 Как и где устанавливаются значения параметров запроса? (УстановитьПараметр)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 Как и где определяются параметры запроса?  (НайтиПараметры)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 Зачем используется метод ПривестиЗначение?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 Как ограничить выбор типа данных в таблице с параметрами запроса?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 Как сделать так, чтобы пользователь не мог добавлять и удалять свои параметры в таблицу с параметрами запроса? (Изменять состав строк)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 Как сделать так, что не отображалось меню Еще для табличной части на форме? (Положение командной панели)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 Как и где очищается таблица с параметрами запроса?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 Как и где при выполнении запроса происходит переключение на закладку с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зультатами?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 Как и где реализована проверка, заполнены параметры или нет, чтобы не появл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лась ошибка при выполнении запроса?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 Как и где осуществляется проверка, выполнен запрос или нет и переключение на закладку с результатами осуществляется только при выполненном запросе?</w:t>
      </w:r>
    </w:p>
    <w:p w:rsidR="0097027B" w:rsidRPr="0097027B" w:rsidRDefault="0097027B" w:rsidP="00A95B67">
      <w:pPr>
        <w:widowControl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10. Запрос на получение цены из регистра и справочника. Типы соед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нения. Объединения. 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  Как работает запрос, если для нескольких исходных таблиц не заданы условия на закладке условия?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 Продемонстрировать получение результата запроса в виде декартова произвед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таблиц Товары и ЕдиницыИзмерения. Какие строки будут в такой таблице?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 Повторить с помощью явного соединения таблиц Товары и ЕдиницыИзмерения результат неявного соединения этих таблиц. Что такое явное и неявное соединения?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 Продемонстрируйте внутреннее соединение таблиц Товары и ЕдиницыИзмер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 Что такое внутренне соединения двух таблиц?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 Продемонстрируйте левое соединение таблиц Товары и ЕдиницыИзмерения. Что такое левое соединения двух таблиц?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 Продемонстрируйте правое соединение таблиц Товары и ЕдиницыИзмерения. Что такое правое соединения двух таблиц? Есть ли в конструкторе запроса правое содел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нение таблиц?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 Продемонстрируйте полное соединение таблиц Товары и ЕдиницыИзмерения. Что такое полное соединения двух таблиц?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 Как правильно сделать запрос на получение цены из справочника Товары и из регистра сведений?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 Что такое объединение двух таблиц? Покажите запрос на объединения таблиц РасходДенег и ПриходДенег.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Какие закладки при объединении относятся к исходным таблицам, а какие к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зультату объединения?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 Почему нельзя сравнивать дату через знак равенства?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За что отвечает флажок Произвольное на закладке Условия в конструкторе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просов?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 Как работает сортировка по иерархии? Показать на примере запроса по иера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хическому справочнику Товары.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 Что и как нужно исправить в обработке КонсольЗапросов, чтобы можно было в качестве параметра выбирать не только элемент справочника, но и группу справочника.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 Как правильно задать условие, чтобы получить все подчиненные элементы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данной группы в иерархическом справочнике? Продемонстрировать на примере конкре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ного запроса к справочнику Товары.</w:t>
      </w:r>
    </w:p>
    <w:p w:rsidR="0097027B" w:rsidRDefault="0097027B" w:rsidP="00A95B67">
      <w:pPr>
        <w:widowControl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Тема 11. Пакеты запросов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 Что делает запрос ПриходРасход? Объясните принцип работы запроса. 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Для каких целей используются пакеты запросов? Как сделать так, чтобы резул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тат выполнения одного запроса стал доступен в другом запросе?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Как добавить в запрос вычисляемое поле? Где можно задать название для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числяемого поля?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Почему не работает вычисление разницы для сумм прихода и расхода? Как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шить эту проблему в тексте запроса? Как решать эту проблему в конструкторе запроса? 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 Что делает запрос БалансКлиентов? Объясните принцип работы запроса.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 Как работает группировка в запросах? Что будет, если поле, выбранное в запр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се, не относится ни к группируемым, ни к агрегируемым?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Почему для того, чтобы сравнить значения пол с 0, необходимо установить фл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жок Произвольный? Что будет, если этого не сделать?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 Что делает запрос ЗлостныеНеплательщики часть 1? Объясните принцип работы запроса.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Где посмотреть справку по функции РАЗНОСТЬДАТ? Как работает эта функция? В каком разделе справки находится описание языка запросов?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 Что делает запрос НеПлатили3Дня? Объясните принцип работы запроса.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 Что делает запрос ЗлостныеНеплательщики финальный? Объясните принцип работы запроса. Какой тип соединения нужно выбрать, чтобы отобрать клиентов из таблиц Должники и НеПлатили3Дня?</w:t>
      </w:r>
    </w:p>
    <w:p w:rsidR="0097027B" w:rsidRDefault="0097027B" w:rsidP="00A95B67">
      <w:pPr>
        <w:widowControl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Как в программном коде использовать временные таблицы?</w:t>
      </w:r>
    </w:p>
    <w:p w:rsidR="006E4020" w:rsidRDefault="006E4020" w:rsidP="00A95B67">
      <w:pPr>
        <w:widowControl/>
        <w:ind w:firstLine="709"/>
        <w:rPr>
          <w:b/>
          <w:i/>
          <w:sz w:val="22"/>
          <w:szCs w:val="22"/>
        </w:rPr>
      </w:pPr>
    </w:p>
    <w:p w:rsidR="00187E02" w:rsidRDefault="00E86F19" w:rsidP="00A95B67">
      <w:pPr>
        <w:widowControl/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б) типовые теоретические вопросы</w:t>
      </w:r>
      <w:r w:rsidR="00BE505B">
        <w:rPr>
          <w:b/>
          <w:i/>
          <w:sz w:val="22"/>
          <w:szCs w:val="22"/>
        </w:rPr>
        <w:t xml:space="preserve"> </w:t>
      </w:r>
      <w:r w:rsidR="006E4020">
        <w:rPr>
          <w:b/>
          <w:i/>
          <w:sz w:val="22"/>
          <w:szCs w:val="22"/>
        </w:rPr>
        <w:t>к з</w:t>
      </w:r>
      <w:r w:rsidR="00187E02">
        <w:rPr>
          <w:b/>
          <w:i/>
          <w:sz w:val="22"/>
          <w:szCs w:val="22"/>
        </w:rPr>
        <w:t>ачет</w:t>
      </w:r>
      <w:r w:rsidR="006E4020">
        <w:rPr>
          <w:b/>
          <w:i/>
          <w:sz w:val="22"/>
          <w:szCs w:val="22"/>
        </w:rPr>
        <w:t>у:</w:t>
      </w:r>
    </w:p>
    <w:p w:rsidR="00E86F19" w:rsidRDefault="0047399C" w:rsidP="00A95B67">
      <w:pPr>
        <w:widowControl/>
        <w:tabs>
          <w:tab w:val="left" w:pos="1138"/>
        </w:tabs>
        <w:spacing w:line="240" w:lineRule="auto"/>
        <w:ind w:firstLine="709"/>
        <w:rPr>
          <w:sz w:val="22"/>
          <w:szCs w:val="22"/>
        </w:rPr>
      </w:pPr>
      <w:r w:rsidRPr="0047399C">
        <w:rPr>
          <w:sz w:val="22"/>
          <w:szCs w:val="22"/>
        </w:rPr>
        <w:t>Основные конструкции встроенного языка</w:t>
      </w:r>
    </w:p>
    <w:p w:rsidR="0047399C" w:rsidRPr="0047399C" w:rsidRDefault="0047399C" w:rsidP="00A95B67">
      <w:pPr>
        <w:widowControl/>
        <w:tabs>
          <w:tab w:val="left" w:pos="1138"/>
        </w:tabs>
        <w:spacing w:line="240" w:lineRule="auto"/>
        <w:ind w:firstLine="709"/>
        <w:rPr>
          <w:sz w:val="22"/>
          <w:szCs w:val="22"/>
        </w:rPr>
      </w:pPr>
      <w:r w:rsidRPr="0047399C">
        <w:rPr>
          <w:sz w:val="22"/>
          <w:szCs w:val="22"/>
        </w:rPr>
        <w:t>Базовые типы</w:t>
      </w:r>
    </w:p>
    <w:p w:rsidR="0047399C" w:rsidRPr="0047399C" w:rsidRDefault="0047399C" w:rsidP="00A95B67">
      <w:pPr>
        <w:widowControl/>
        <w:tabs>
          <w:tab w:val="left" w:pos="1138"/>
        </w:tabs>
        <w:spacing w:line="240" w:lineRule="auto"/>
        <w:ind w:firstLine="709"/>
        <w:rPr>
          <w:sz w:val="22"/>
          <w:szCs w:val="22"/>
        </w:rPr>
      </w:pPr>
      <w:r w:rsidRPr="0047399C">
        <w:rPr>
          <w:sz w:val="22"/>
          <w:szCs w:val="22"/>
        </w:rPr>
        <w:t>Выражения и операции</w:t>
      </w:r>
    </w:p>
    <w:p w:rsidR="0047399C" w:rsidRPr="0047399C" w:rsidRDefault="0047399C" w:rsidP="00A95B67">
      <w:pPr>
        <w:widowControl/>
        <w:tabs>
          <w:tab w:val="left" w:pos="1138"/>
        </w:tabs>
        <w:spacing w:line="240" w:lineRule="auto"/>
        <w:ind w:firstLine="709"/>
        <w:rPr>
          <w:sz w:val="22"/>
          <w:szCs w:val="22"/>
        </w:rPr>
      </w:pPr>
      <w:r w:rsidRPr="0047399C">
        <w:rPr>
          <w:sz w:val="22"/>
          <w:szCs w:val="22"/>
        </w:rPr>
        <w:t>Коллекции значений</w:t>
      </w:r>
    </w:p>
    <w:p w:rsidR="0047399C" w:rsidRPr="0047399C" w:rsidRDefault="0047399C" w:rsidP="00A95B67">
      <w:pPr>
        <w:widowControl/>
        <w:tabs>
          <w:tab w:val="left" w:pos="1138"/>
        </w:tabs>
        <w:spacing w:line="240" w:lineRule="auto"/>
        <w:ind w:firstLine="709"/>
        <w:rPr>
          <w:sz w:val="22"/>
          <w:szCs w:val="22"/>
        </w:rPr>
      </w:pPr>
      <w:r w:rsidRPr="0047399C">
        <w:rPr>
          <w:sz w:val="22"/>
          <w:szCs w:val="22"/>
        </w:rPr>
        <w:t>Синтаксические конструкции</w:t>
      </w:r>
    </w:p>
    <w:p w:rsidR="0047399C" w:rsidRPr="0047399C" w:rsidRDefault="0047399C" w:rsidP="00A95B67">
      <w:pPr>
        <w:widowControl/>
        <w:tabs>
          <w:tab w:val="left" w:pos="1138"/>
        </w:tabs>
        <w:spacing w:line="240" w:lineRule="auto"/>
        <w:ind w:firstLine="709"/>
        <w:rPr>
          <w:sz w:val="22"/>
          <w:szCs w:val="22"/>
        </w:rPr>
      </w:pPr>
      <w:r w:rsidRPr="0047399C">
        <w:rPr>
          <w:sz w:val="22"/>
          <w:szCs w:val="22"/>
        </w:rPr>
        <w:t>Объектная модель работы с данными</w:t>
      </w:r>
    </w:p>
    <w:p w:rsidR="0047399C" w:rsidRPr="0047399C" w:rsidRDefault="0047399C" w:rsidP="00A95B67">
      <w:pPr>
        <w:widowControl/>
        <w:tabs>
          <w:tab w:val="left" w:pos="1138"/>
        </w:tabs>
        <w:spacing w:line="240" w:lineRule="auto"/>
        <w:ind w:firstLine="709"/>
        <w:rPr>
          <w:sz w:val="22"/>
          <w:szCs w:val="22"/>
        </w:rPr>
      </w:pPr>
      <w:r w:rsidRPr="0047399C">
        <w:rPr>
          <w:sz w:val="22"/>
          <w:szCs w:val="22"/>
        </w:rPr>
        <w:t>Модули</w:t>
      </w:r>
    </w:p>
    <w:p w:rsidR="0047399C" w:rsidRPr="0047399C" w:rsidRDefault="0047399C" w:rsidP="00A95B67">
      <w:pPr>
        <w:widowControl/>
        <w:tabs>
          <w:tab w:val="left" w:pos="1138"/>
        </w:tabs>
        <w:spacing w:line="240" w:lineRule="auto"/>
        <w:ind w:firstLine="709"/>
        <w:rPr>
          <w:sz w:val="22"/>
          <w:szCs w:val="22"/>
        </w:rPr>
      </w:pPr>
      <w:r w:rsidRPr="0047399C">
        <w:rPr>
          <w:sz w:val="22"/>
          <w:szCs w:val="22"/>
        </w:rPr>
        <w:t>Табличная модель работы с данными</w:t>
      </w:r>
    </w:p>
    <w:p w:rsidR="0047399C" w:rsidRPr="0047399C" w:rsidRDefault="0047399C" w:rsidP="00A95B67">
      <w:pPr>
        <w:widowControl/>
        <w:tabs>
          <w:tab w:val="left" w:pos="1138"/>
        </w:tabs>
        <w:spacing w:line="240" w:lineRule="auto"/>
        <w:ind w:firstLine="709"/>
        <w:rPr>
          <w:sz w:val="22"/>
          <w:szCs w:val="22"/>
        </w:rPr>
      </w:pPr>
      <w:r w:rsidRPr="0047399C">
        <w:rPr>
          <w:sz w:val="22"/>
          <w:szCs w:val="22"/>
        </w:rPr>
        <w:t>Язык запросов</w:t>
      </w:r>
    </w:p>
    <w:p w:rsidR="0047399C" w:rsidRPr="0047399C" w:rsidRDefault="0047399C" w:rsidP="00A95B67">
      <w:pPr>
        <w:widowControl/>
        <w:tabs>
          <w:tab w:val="left" w:pos="1138"/>
        </w:tabs>
        <w:spacing w:line="240" w:lineRule="auto"/>
        <w:ind w:firstLine="709"/>
        <w:rPr>
          <w:sz w:val="22"/>
          <w:szCs w:val="22"/>
        </w:rPr>
      </w:pPr>
      <w:r w:rsidRPr="0047399C">
        <w:rPr>
          <w:sz w:val="22"/>
          <w:szCs w:val="22"/>
        </w:rPr>
        <w:t>Определение и использование источников</w:t>
      </w:r>
    </w:p>
    <w:p w:rsidR="0047399C" w:rsidRPr="0047399C" w:rsidRDefault="0047399C" w:rsidP="00A95B67">
      <w:pPr>
        <w:widowControl/>
        <w:tabs>
          <w:tab w:val="left" w:pos="1138"/>
        </w:tabs>
        <w:spacing w:line="240" w:lineRule="auto"/>
        <w:ind w:firstLine="709"/>
        <w:rPr>
          <w:sz w:val="22"/>
          <w:szCs w:val="22"/>
        </w:rPr>
      </w:pPr>
      <w:r w:rsidRPr="0047399C">
        <w:rPr>
          <w:sz w:val="22"/>
          <w:szCs w:val="22"/>
        </w:rPr>
        <w:t>Использование нескольких источников</w:t>
      </w:r>
    </w:p>
    <w:p w:rsidR="0047399C" w:rsidRPr="0047399C" w:rsidRDefault="0047399C" w:rsidP="00A95B67">
      <w:pPr>
        <w:widowControl/>
        <w:tabs>
          <w:tab w:val="left" w:pos="1138"/>
        </w:tabs>
        <w:spacing w:line="240" w:lineRule="auto"/>
        <w:ind w:firstLine="709"/>
        <w:rPr>
          <w:sz w:val="22"/>
          <w:szCs w:val="22"/>
        </w:rPr>
      </w:pPr>
      <w:r w:rsidRPr="0047399C">
        <w:rPr>
          <w:sz w:val="22"/>
          <w:szCs w:val="22"/>
        </w:rPr>
        <w:t>Получение и вывод результатов запросов</w:t>
      </w:r>
    </w:p>
    <w:p w:rsidR="005B4891" w:rsidRDefault="005B4891" w:rsidP="00A95B67">
      <w:pPr>
        <w:widowControl/>
        <w:ind w:firstLine="709"/>
        <w:rPr>
          <w:b/>
          <w:i/>
          <w:sz w:val="22"/>
          <w:szCs w:val="22"/>
        </w:rPr>
      </w:pPr>
    </w:p>
    <w:p w:rsidR="00E86F19" w:rsidRDefault="00E86F19" w:rsidP="00A95B67">
      <w:pPr>
        <w:widowControl/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в) типовые задачи:</w:t>
      </w:r>
    </w:p>
    <w:p w:rsidR="00631142" w:rsidRDefault="00631142" w:rsidP="00631142">
      <w:pPr>
        <w:widowControl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Задача </w:t>
      </w:r>
      <w:r w:rsidRPr="005B4891">
        <w:rPr>
          <w:sz w:val="22"/>
          <w:szCs w:val="22"/>
        </w:rPr>
        <w:t xml:space="preserve">1. 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lastRenderedPageBreak/>
        <w:t>Заказчик просит разработать конфигурацию для организации хранения информации</w:t>
      </w:r>
      <w:r>
        <w:rPr>
          <w:sz w:val="22"/>
          <w:szCs w:val="22"/>
        </w:rPr>
        <w:t xml:space="preserve"> </w:t>
      </w:r>
      <w:r w:rsidRPr="005B4891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5B4891">
        <w:rPr>
          <w:sz w:val="22"/>
          <w:szCs w:val="22"/>
        </w:rPr>
        <w:t>ст</w:t>
      </w:r>
      <w:r w:rsidRPr="005B4891">
        <w:rPr>
          <w:sz w:val="22"/>
          <w:szCs w:val="22"/>
        </w:rPr>
        <w:t>у</w:t>
      </w:r>
      <w:r w:rsidRPr="005B4891">
        <w:rPr>
          <w:sz w:val="22"/>
          <w:szCs w:val="22"/>
        </w:rPr>
        <w:t>дентах и изучаемых ими предметах. Студенты должны быть разделены по гру</w:t>
      </w:r>
      <w:r w:rsidRPr="005B4891">
        <w:rPr>
          <w:sz w:val="22"/>
          <w:szCs w:val="22"/>
        </w:rPr>
        <w:t>п</w:t>
      </w:r>
      <w:r w:rsidRPr="005B4891">
        <w:rPr>
          <w:sz w:val="22"/>
          <w:szCs w:val="22"/>
        </w:rPr>
        <w:t>пам.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1. Необходимо хранить следующую информацию о каждом студенте: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– ФИО;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– номер телефона в формате +7(999)999-99-99;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– перечень изучаемых предметов.</w:t>
      </w:r>
    </w:p>
    <w:p w:rsidR="0063114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2. Нужно построить отчет, формирующий список студентов по предметам. А также разр</w:t>
      </w:r>
      <w:r w:rsidRPr="005B4891">
        <w:rPr>
          <w:sz w:val="22"/>
          <w:szCs w:val="22"/>
        </w:rPr>
        <w:t>а</w:t>
      </w:r>
      <w:r w:rsidRPr="005B4891">
        <w:rPr>
          <w:sz w:val="22"/>
          <w:szCs w:val="22"/>
        </w:rPr>
        <w:t>ботать</w:t>
      </w:r>
      <w:r>
        <w:rPr>
          <w:sz w:val="22"/>
          <w:szCs w:val="22"/>
        </w:rPr>
        <w:t xml:space="preserve"> </w:t>
      </w:r>
      <w:r w:rsidRPr="005B4891">
        <w:rPr>
          <w:sz w:val="22"/>
          <w:szCs w:val="22"/>
        </w:rPr>
        <w:t>возможность устанавливать отбор по конкретному предмету.</w:t>
      </w:r>
    </w:p>
    <w:p w:rsidR="00631142" w:rsidRDefault="00631142" w:rsidP="00631142">
      <w:pPr>
        <w:widowControl/>
        <w:ind w:firstLine="709"/>
        <w:jc w:val="both"/>
        <w:rPr>
          <w:sz w:val="22"/>
          <w:szCs w:val="22"/>
        </w:rPr>
      </w:pPr>
    </w:p>
    <w:p w:rsidR="00631142" w:rsidRDefault="00631142" w:rsidP="00631142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Задача 2.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Заказчик просит разработать информационную систему для хранения информации</w:t>
      </w:r>
      <w:r>
        <w:rPr>
          <w:sz w:val="22"/>
          <w:szCs w:val="22"/>
        </w:rPr>
        <w:t xml:space="preserve"> </w:t>
      </w:r>
      <w:r w:rsidRPr="005B4891">
        <w:rPr>
          <w:sz w:val="22"/>
          <w:szCs w:val="22"/>
        </w:rPr>
        <w:t>о с</w:t>
      </w:r>
      <w:r w:rsidRPr="005B4891">
        <w:rPr>
          <w:sz w:val="22"/>
          <w:szCs w:val="22"/>
        </w:rPr>
        <w:t>о</w:t>
      </w:r>
      <w:r w:rsidRPr="005B4891">
        <w:rPr>
          <w:sz w:val="22"/>
          <w:szCs w:val="22"/>
        </w:rPr>
        <w:t>трудниках предприятия.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В данной информационной системе необходимо хранить: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1. Список сотрудников.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2. Информацию о трудовой деятельности каждого сотрудника: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– место работы;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– дату начала работы;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– дату увольнения;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– должность.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3. Информацию о детях сотрудников: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– ФИО ребенка;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– год рождения.</w:t>
      </w:r>
    </w:p>
    <w:p w:rsidR="0063114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4. Информацию о текущем окладе сотрудника.</w:t>
      </w:r>
    </w:p>
    <w:p w:rsidR="00631142" w:rsidRDefault="00631142" w:rsidP="00631142">
      <w:pPr>
        <w:widowControl/>
        <w:ind w:firstLine="709"/>
        <w:rPr>
          <w:sz w:val="22"/>
          <w:szCs w:val="22"/>
        </w:rPr>
      </w:pPr>
    </w:p>
    <w:p w:rsidR="00631142" w:rsidRDefault="00631142" w:rsidP="00631142">
      <w:pPr>
        <w:widowControl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Задача 3. </w:t>
      </w:r>
    </w:p>
    <w:p w:rsidR="0063114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Заказчик просит разработать конфигурацию для учета посещений клиентами экскурсий.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1. В системе необходимо регистрировать посещения экскурсий на основании оформленной</w:t>
      </w:r>
      <w:r>
        <w:rPr>
          <w:sz w:val="22"/>
          <w:szCs w:val="22"/>
        </w:rPr>
        <w:t xml:space="preserve"> </w:t>
      </w:r>
      <w:r w:rsidRPr="005B4891">
        <w:rPr>
          <w:sz w:val="22"/>
          <w:szCs w:val="22"/>
        </w:rPr>
        <w:t>брони.</w:t>
      </w:r>
      <w:r>
        <w:rPr>
          <w:sz w:val="22"/>
          <w:szCs w:val="22"/>
        </w:rPr>
        <w:t xml:space="preserve"> </w:t>
      </w:r>
      <w:r w:rsidRPr="005B4891">
        <w:rPr>
          <w:sz w:val="22"/>
          <w:szCs w:val="22"/>
        </w:rPr>
        <w:t>Пользователь системы по телефону с клиентом оформляет бронь выбранной экскурсии. З</w:t>
      </w:r>
      <w:r w:rsidRPr="005B4891">
        <w:rPr>
          <w:sz w:val="22"/>
          <w:szCs w:val="22"/>
        </w:rPr>
        <w:t>а</w:t>
      </w:r>
      <w:r w:rsidRPr="005B4891">
        <w:rPr>
          <w:sz w:val="22"/>
          <w:szCs w:val="22"/>
        </w:rPr>
        <w:t>тем</w:t>
      </w:r>
      <w:r>
        <w:rPr>
          <w:sz w:val="22"/>
          <w:szCs w:val="22"/>
        </w:rPr>
        <w:t xml:space="preserve"> </w:t>
      </w:r>
      <w:r w:rsidRPr="005B4891">
        <w:rPr>
          <w:sz w:val="22"/>
          <w:szCs w:val="22"/>
        </w:rPr>
        <w:t>при посещении клиент оплачивает забронированную экскурсию наличными деньгами или</w:t>
      </w:r>
      <w:r>
        <w:rPr>
          <w:sz w:val="22"/>
          <w:szCs w:val="22"/>
        </w:rPr>
        <w:t xml:space="preserve"> </w:t>
      </w:r>
      <w:r w:rsidRPr="005B4891">
        <w:rPr>
          <w:sz w:val="22"/>
          <w:szCs w:val="22"/>
        </w:rPr>
        <w:t>банковской картой.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2. Нужно построить отчет о доходах с экскурсий.</w:t>
      </w:r>
    </w:p>
    <w:p w:rsidR="0063114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Форма отчета:</w:t>
      </w:r>
    </w:p>
    <w:p w:rsidR="00631142" w:rsidRPr="005B4891" w:rsidRDefault="0059051E" w:rsidP="00631142">
      <w:pPr>
        <w:widowControl/>
        <w:ind w:firstLine="709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1933575" cy="1304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42" w:rsidRPr="00060259" w:rsidRDefault="00631142" w:rsidP="00631142">
      <w:pPr>
        <w:widowControl/>
        <w:ind w:firstLine="709"/>
        <w:rPr>
          <w:sz w:val="22"/>
          <w:szCs w:val="22"/>
        </w:rPr>
      </w:pPr>
      <w:r w:rsidRPr="005B4891">
        <w:rPr>
          <w:sz w:val="22"/>
          <w:szCs w:val="22"/>
        </w:rPr>
        <w:t>Отчет группирует информацию по способу оплаты экскурсии, а также подводит общий итог.</w:t>
      </w:r>
    </w:p>
    <w:p w:rsidR="00631142" w:rsidRPr="00060259" w:rsidRDefault="00631142" w:rsidP="00631142">
      <w:pPr>
        <w:widowControl/>
        <w:ind w:firstLine="709"/>
        <w:rPr>
          <w:sz w:val="22"/>
          <w:szCs w:val="22"/>
        </w:rPr>
      </w:pPr>
    </w:p>
    <w:p w:rsidR="00631142" w:rsidRDefault="00631142" w:rsidP="00631142">
      <w:pPr>
        <w:widowControl/>
        <w:ind w:firstLine="709"/>
        <w:rPr>
          <w:sz w:val="22"/>
          <w:szCs w:val="22"/>
        </w:rPr>
      </w:pPr>
      <w:r>
        <w:rPr>
          <w:sz w:val="22"/>
          <w:szCs w:val="22"/>
        </w:rPr>
        <w:t>Задача 4.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Заказчик просит разработать учетную систему для ведения информации о кассовых опер</w:t>
      </w:r>
      <w:r w:rsidRPr="005B4891">
        <w:rPr>
          <w:sz w:val="22"/>
          <w:szCs w:val="22"/>
        </w:rPr>
        <w:t>а</w:t>
      </w:r>
      <w:r w:rsidRPr="005B4891">
        <w:rPr>
          <w:sz w:val="22"/>
          <w:szCs w:val="22"/>
        </w:rPr>
        <w:t>циях.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lastRenderedPageBreak/>
        <w:t>Кассовые операции включают в себя приход и расход денежных средств с обязательным</w:t>
      </w:r>
      <w:r>
        <w:rPr>
          <w:sz w:val="22"/>
          <w:szCs w:val="22"/>
        </w:rPr>
        <w:t xml:space="preserve"> </w:t>
      </w:r>
      <w:r w:rsidRPr="005B4891">
        <w:rPr>
          <w:sz w:val="22"/>
          <w:szCs w:val="22"/>
        </w:rPr>
        <w:t>указанием контрагента и суммы.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Необходимо предусмотреть возможность выбирать из списка только те документы, в кот</w:t>
      </w:r>
      <w:r w:rsidRPr="005B4891">
        <w:rPr>
          <w:sz w:val="22"/>
          <w:szCs w:val="22"/>
        </w:rPr>
        <w:t>о</w:t>
      </w:r>
      <w:r w:rsidRPr="005B4891">
        <w:rPr>
          <w:sz w:val="22"/>
          <w:szCs w:val="22"/>
        </w:rPr>
        <w:t>рых</w:t>
      </w:r>
      <w:r>
        <w:rPr>
          <w:sz w:val="22"/>
          <w:szCs w:val="22"/>
        </w:rPr>
        <w:t xml:space="preserve"> </w:t>
      </w:r>
      <w:r w:rsidRPr="005B4891">
        <w:rPr>
          <w:sz w:val="22"/>
          <w:szCs w:val="22"/>
        </w:rPr>
        <w:t>фигурирует выбранный пользователем контрагент.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Кроме того, нужно реализовать возможность просматривать остаток денежных средств в кассе.</w:t>
      </w:r>
    </w:p>
    <w:p w:rsidR="0063114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Примерный вид журнала кассовых операций:</w:t>
      </w:r>
    </w:p>
    <w:p w:rsidR="00631142" w:rsidRDefault="0059051E" w:rsidP="00631142">
      <w:pPr>
        <w:widowControl/>
        <w:ind w:firstLine="709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4143375" cy="50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42" w:rsidRDefault="00631142" w:rsidP="00631142">
      <w:pPr>
        <w:widowControl/>
        <w:ind w:firstLine="709"/>
        <w:rPr>
          <w:sz w:val="22"/>
          <w:szCs w:val="22"/>
        </w:rPr>
      </w:pPr>
    </w:p>
    <w:p w:rsidR="00631142" w:rsidRDefault="00631142" w:rsidP="00631142">
      <w:pPr>
        <w:widowControl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Задача 5. </w:t>
      </w:r>
    </w:p>
    <w:p w:rsidR="00631142" w:rsidRPr="005B489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Заказчик просит разработать информационную систему, регистрирующую изменение ку</w:t>
      </w:r>
      <w:r w:rsidRPr="005B4891">
        <w:rPr>
          <w:sz w:val="22"/>
          <w:szCs w:val="22"/>
        </w:rPr>
        <w:t>р</w:t>
      </w:r>
      <w:r w:rsidRPr="005B4891">
        <w:rPr>
          <w:sz w:val="22"/>
          <w:szCs w:val="22"/>
        </w:rPr>
        <w:t>сов</w:t>
      </w:r>
      <w:r>
        <w:rPr>
          <w:sz w:val="22"/>
          <w:szCs w:val="22"/>
        </w:rPr>
        <w:t xml:space="preserve"> </w:t>
      </w:r>
      <w:r w:rsidRPr="005B4891">
        <w:rPr>
          <w:sz w:val="22"/>
          <w:szCs w:val="22"/>
        </w:rPr>
        <w:t>валют.</w:t>
      </w:r>
    </w:p>
    <w:p w:rsidR="0063114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В результате выполнения лабораторной работы должен получиться график курса валют*:</w:t>
      </w:r>
    </w:p>
    <w:p w:rsidR="00631142" w:rsidRPr="005B4891" w:rsidRDefault="0059051E" w:rsidP="00631142">
      <w:pPr>
        <w:widowControl/>
        <w:ind w:firstLine="709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4276725" cy="1666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4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4891">
        <w:rPr>
          <w:sz w:val="22"/>
          <w:szCs w:val="22"/>
        </w:rPr>
        <w:t>* 2014-й год на графике использован умышленно, так как в этом году курсы валют измен</w:t>
      </w:r>
      <w:r w:rsidRPr="005B4891">
        <w:rPr>
          <w:sz w:val="22"/>
          <w:szCs w:val="22"/>
        </w:rPr>
        <w:t>я</w:t>
      </w:r>
      <w:r w:rsidRPr="005B4891">
        <w:rPr>
          <w:sz w:val="22"/>
          <w:szCs w:val="22"/>
        </w:rPr>
        <w:t>лись</w:t>
      </w:r>
      <w:r>
        <w:rPr>
          <w:sz w:val="22"/>
          <w:szCs w:val="22"/>
        </w:rPr>
        <w:t xml:space="preserve"> </w:t>
      </w:r>
      <w:r w:rsidRPr="005B4891">
        <w:rPr>
          <w:sz w:val="22"/>
          <w:szCs w:val="22"/>
        </w:rPr>
        <w:t xml:space="preserve"> наибольшей амплитудой.</w:t>
      </w:r>
    </w:p>
    <w:p w:rsidR="00631142" w:rsidRDefault="00631142" w:rsidP="00631142">
      <w:pPr>
        <w:widowControl/>
        <w:ind w:firstLine="709"/>
        <w:rPr>
          <w:sz w:val="22"/>
          <w:szCs w:val="22"/>
        </w:rPr>
      </w:pPr>
    </w:p>
    <w:p w:rsidR="00631142" w:rsidRDefault="00631142" w:rsidP="00631142">
      <w:pPr>
        <w:widowControl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Задача 6. </w:t>
      </w:r>
    </w:p>
    <w:p w:rsidR="0063114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906ED4">
        <w:rPr>
          <w:sz w:val="22"/>
          <w:szCs w:val="22"/>
        </w:rPr>
        <w:t>Заказчик просит разработать информационную систему, регистрирующую изменение цен</w:t>
      </w:r>
      <w:r>
        <w:rPr>
          <w:sz w:val="22"/>
          <w:szCs w:val="22"/>
        </w:rPr>
        <w:t xml:space="preserve"> </w:t>
      </w:r>
      <w:r w:rsidRPr="00906ED4">
        <w:rPr>
          <w:sz w:val="22"/>
          <w:szCs w:val="22"/>
        </w:rPr>
        <w:t>купли и продажи валют. Нужно составить отчет, в котором будет формироваться график</w:t>
      </w:r>
      <w:r>
        <w:rPr>
          <w:sz w:val="22"/>
          <w:szCs w:val="22"/>
        </w:rPr>
        <w:t xml:space="preserve"> </w:t>
      </w:r>
      <w:r w:rsidRPr="00906ED4">
        <w:rPr>
          <w:sz w:val="22"/>
          <w:szCs w:val="22"/>
        </w:rPr>
        <w:t>изменения цен купли-продажи различных валют.</w:t>
      </w:r>
    </w:p>
    <w:p w:rsidR="00631142" w:rsidRDefault="00631142" w:rsidP="00631142">
      <w:pPr>
        <w:widowControl/>
        <w:ind w:firstLine="709"/>
        <w:rPr>
          <w:sz w:val="22"/>
          <w:szCs w:val="22"/>
        </w:rPr>
      </w:pPr>
    </w:p>
    <w:p w:rsidR="00631142" w:rsidRDefault="00631142" w:rsidP="00631142">
      <w:pPr>
        <w:widowControl/>
        <w:ind w:firstLine="709"/>
        <w:rPr>
          <w:sz w:val="22"/>
          <w:szCs w:val="22"/>
        </w:rPr>
      </w:pPr>
      <w:r>
        <w:rPr>
          <w:sz w:val="22"/>
          <w:szCs w:val="22"/>
        </w:rPr>
        <w:t>Задача 7.</w:t>
      </w:r>
    </w:p>
    <w:p w:rsidR="00631142" w:rsidRPr="00906ED4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906ED4">
        <w:rPr>
          <w:sz w:val="22"/>
          <w:szCs w:val="22"/>
        </w:rPr>
        <w:t>Заказчик просит создать небольшую информационную систему для регистрации продаж</w:t>
      </w:r>
      <w:r>
        <w:rPr>
          <w:sz w:val="22"/>
          <w:szCs w:val="22"/>
        </w:rPr>
        <w:t xml:space="preserve"> </w:t>
      </w:r>
      <w:r w:rsidRPr="00906ED4">
        <w:rPr>
          <w:sz w:val="22"/>
          <w:szCs w:val="22"/>
        </w:rPr>
        <w:t>в студенческом киоске.</w:t>
      </w:r>
    </w:p>
    <w:p w:rsidR="00631142" w:rsidRPr="00906ED4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906ED4">
        <w:rPr>
          <w:sz w:val="22"/>
          <w:szCs w:val="22"/>
        </w:rPr>
        <w:t>1. В киоске продают канцелярские принадлежности, литературу и булочки. Нужно отобр</w:t>
      </w:r>
      <w:r w:rsidRPr="00906ED4">
        <w:rPr>
          <w:sz w:val="22"/>
          <w:szCs w:val="22"/>
        </w:rPr>
        <w:t>а</w:t>
      </w:r>
      <w:r w:rsidRPr="00906ED4">
        <w:rPr>
          <w:sz w:val="22"/>
          <w:szCs w:val="22"/>
        </w:rPr>
        <w:t>зить</w:t>
      </w:r>
      <w:r>
        <w:rPr>
          <w:sz w:val="22"/>
          <w:szCs w:val="22"/>
        </w:rPr>
        <w:t xml:space="preserve"> </w:t>
      </w:r>
      <w:r w:rsidRPr="00906ED4">
        <w:rPr>
          <w:sz w:val="22"/>
          <w:szCs w:val="22"/>
        </w:rPr>
        <w:t>только факт продажи товаров в киоске.</w:t>
      </w:r>
    </w:p>
    <w:p w:rsidR="0063114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906ED4">
        <w:rPr>
          <w:sz w:val="22"/>
          <w:szCs w:val="22"/>
        </w:rPr>
        <w:t>2. В результате выполнения лабораторной работы должен получиться отчет вида:</w:t>
      </w:r>
    </w:p>
    <w:p w:rsidR="00631142" w:rsidRDefault="0059051E" w:rsidP="00631142">
      <w:pPr>
        <w:widowControl/>
        <w:ind w:firstLine="709"/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184785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42" w:rsidRDefault="00631142" w:rsidP="00631142">
      <w:pPr>
        <w:widowControl/>
        <w:ind w:firstLine="709"/>
        <w:rPr>
          <w:sz w:val="22"/>
          <w:szCs w:val="22"/>
          <w:lang w:val="en-US"/>
        </w:rPr>
      </w:pPr>
    </w:p>
    <w:p w:rsidR="00631142" w:rsidRDefault="00631142" w:rsidP="00631142">
      <w:pPr>
        <w:widowControl/>
        <w:ind w:firstLine="709"/>
        <w:rPr>
          <w:sz w:val="22"/>
          <w:szCs w:val="22"/>
        </w:rPr>
      </w:pPr>
      <w:r>
        <w:rPr>
          <w:sz w:val="22"/>
          <w:szCs w:val="22"/>
        </w:rPr>
        <w:t>Задача 8.</w:t>
      </w:r>
    </w:p>
    <w:p w:rsidR="00631142" w:rsidRPr="00906ED4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906ED4">
        <w:rPr>
          <w:sz w:val="22"/>
          <w:szCs w:val="22"/>
        </w:rPr>
        <w:t>Заказчик просит разработать конфигурацию для учета работы студентов на занятиях. Учет</w:t>
      </w:r>
      <w:r>
        <w:rPr>
          <w:sz w:val="22"/>
          <w:szCs w:val="22"/>
        </w:rPr>
        <w:t xml:space="preserve"> </w:t>
      </w:r>
      <w:r w:rsidRPr="00906ED4">
        <w:rPr>
          <w:sz w:val="22"/>
          <w:szCs w:val="22"/>
        </w:rPr>
        <w:t>ведется в разрезе дисциплин.</w:t>
      </w:r>
    </w:p>
    <w:p w:rsidR="00631142" w:rsidRPr="00906ED4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906ED4">
        <w:rPr>
          <w:sz w:val="22"/>
          <w:szCs w:val="22"/>
        </w:rPr>
        <w:lastRenderedPageBreak/>
        <w:t>1. В системе необходимо регистрировать Занятия студентов. В конце занятия пользователь</w:t>
      </w:r>
      <w:r>
        <w:rPr>
          <w:sz w:val="22"/>
          <w:szCs w:val="22"/>
        </w:rPr>
        <w:t xml:space="preserve"> </w:t>
      </w:r>
      <w:r w:rsidRPr="00906ED4">
        <w:rPr>
          <w:sz w:val="22"/>
          <w:szCs w:val="22"/>
        </w:rPr>
        <w:t>в шапке документа указывает название дисциплины, а в табличной части – какие студенты какой</w:t>
      </w:r>
      <w:r>
        <w:rPr>
          <w:sz w:val="22"/>
          <w:szCs w:val="22"/>
        </w:rPr>
        <w:t xml:space="preserve"> </w:t>
      </w:r>
      <w:r w:rsidRPr="00906ED4">
        <w:rPr>
          <w:sz w:val="22"/>
          <w:szCs w:val="22"/>
        </w:rPr>
        <w:t>балл получили.</w:t>
      </w:r>
    </w:p>
    <w:p w:rsidR="00631142" w:rsidRPr="00906ED4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906ED4">
        <w:rPr>
          <w:sz w:val="22"/>
          <w:szCs w:val="22"/>
        </w:rPr>
        <w:t>2. Нужно построить Отчет по текущей успеваемости студентов.</w:t>
      </w:r>
    </w:p>
    <w:p w:rsidR="00631142" w:rsidRPr="00906ED4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906ED4">
        <w:rPr>
          <w:sz w:val="22"/>
          <w:szCs w:val="22"/>
        </w:rPr>
        <w:t>Форма отчета:</w:t>
      </w:r>
    </w:p>
    <w:p w:rsidR="00631142" w:rsidRDefault="0059051E" w:rsidP="00631142">
      <w:pPr>
        <w:widowControl/>
        <w:ind w:firstLine="709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4086225" cy="2181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42" w:rsidRDefault="00631142" w:rsidP="00631142">
      <w:pPr>
        <w:widowControl/>
        <w:ind w:firstLine="709"/>
        <w:rPr>
          <w:sz w:val="22"/>
          <w:szCs w:val="22"/>
        </w:rPr>
      </w:pPr>
    </w:p>
    <w:p w:rsidR="00631142" w:rsidRDefault="00631142" w:rsidP="00631142">
      <w:pPr>
        <w:widowControl/>
        <w:ind w:firstLine="709"/>
        <w:rPr>
          <w:sz w:val="22"/>
          <w:szCs w:val="22"/>
        </w:rPr>
      </w:pPr>
      <w:r>
        <w:rPr>
          <w:sz w:val="22"/>
          <w:szCs w:val="22"/>
        </w:rPr>
        <w:t>Задача 9.</w:t>
      </w:r>
    </w:p>
    <w:p w:rsidR="00631142" w:rsidRPr="00906ED4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906ED4">
        <w:rPr>
          <w:sz w:val="22"/>
          <w:szCs w:val="22"/>
        </w:rPr>
        <w:t>Заказчик просит автоматизировать систему пункта проката электросамокатов в учебном</w:t>
      </w:r>
      <w:r>
        <w:rPr>
          <w:sz w:val="22"/>
          <w:szCs w:val="22"/>
        </w:rPr>
        <w:t xml:space="preserve"> </w:t>
      </w:r>
      <w:r w:rsidRPr="00906ED4">
        <w:rPr>
          <w:sz w:val="22"/>
          <w:szCs w:val="22"/>
        </w:rPr>
        <w:t>з</w:t>
      </w:r>
      <w:r w:rsidRPr="00906ED4">
        <w:rPr>
          <w:sz w:val="22"/>
          <w:szCs w:val="22"/>
        </w:rPr>
        <w:t>а</w:t>
      </w:r>
      <w:r w:rsidRPr="00906ED4">
        <w:rPr>
          <w:sz w:val="22"/>
          <w:szCs w:val="22"/>
        </w:rPr>
        <w:t>ведении.</w:t>
      </w:r>
    </w:p>
    <w:p w:rsidR="00631142" w:rsidRPr="00906ED4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906ED4">
        <w:rPr>
          <w:sz w:val="22"/>
          <w:szCs w:val="22"/>
        </w:rPr>
        <w:t>Нужно фиксировать в информационной системе, какой студент забрал или вернул самокат.</w:t>
      </w:r>
    </w:p>
    <w:p w:rsidR="00631142" w:rsidRPr="00906ED4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906ED4">
        <w:rPr>
          <w:sz w:val="22"/>
          <w:szCs w:val="22"/>
        </w:rPr>
        <w:t>Выдача и возврат должны быть фиксироваться отдельно, причем количество самокатов</w:t>
      </w:r>
      <w:r>
        <w:rPr>
          <w:sz w:val="22"/>
          <w:szCs w:val="22"/>
        </w:rPr>
        <w:t xml:space="preserve"> </w:t>
      </w:r>
      <w:r w:rsidRPr="00906ED4">
        <w:rPr>
          <w:sz w:val="22"/>
          <w:szCs w:val="22"/>
        </w:rPr>
        <w:t>ч</w:t>
      </w:r>
      <w:r w:rsidRPr="00906ED4">
        <w:rPr>
          <w:sz w:val="22"/>
          <w:szCs w:val="22"/>
        </w:rPr>
        <w:t>и</w:t>
      </w:r>
      <w:r w:rsidRPr="00906ED4">
        <w:rPr>
          <w:sz w:val="22"/>
          <w:szCs w:val="22"/>
        </w:rPr>
        <w:t>тывать нет необходимости, поскольку каждый студент может арендовать (и, соотве</w:t>
      </w:r>
      <w:r w:rsidRPr="00906ED4">
        <w:rPr>
          <w:sz w:val="22"/>
          <w:szCs w:val="22"/>
        </w:rPr>
        <w:t>т</w:t>
      </w:r>
      <w:r w:rsidRPr="00906ED4">
        <w:rPr>
          <w:sz w:val="22"/>
          <w:szCs w:val="22"/>
        </w:rPr>
        <w:t>ственно,</w:t>
      </w:r>
      <w:r>
        <w:rPr>
          <w:sz w:val="22"/>
          <w:szCs w:val="22"/>
        </w:rPr>
        <w:t xml:space="preserve"> </w:t>
      </w:r>
      <w:r w:rsidRPr="00906ED4">
        <w:rPr>
          <w:sz w:val="22"/>
          <w:szCs w:val="22"/>
        </w:rPr>
        <w:t>сдать) не более одного самоката.</w:t>
      </w:r>
    </w:p>
    <w:p w:rsidR="0063114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906ED4">
        <w:rPr>
          <w:sz w:val="22"/>
          <w:szCs w:val="22"/>
        </w:rPr>
        <w:t>В результате выполнения лабораторной работы должен получиться отчет вида:</w:t>
      </w:r>
    </w:p>
    <w:p w:rsidR="00631142" w:rsidRDefault="0059051E" w:rsidP="00631142">
      <w:pPr>
        <w:widowControl/>
        <w:ind w:firstLine="709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1838325" cy="762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42" w:rsidRDefault="00631142" w:rsidP="00631142">
      <w:pPr>
        <w:widowControl/>
        <w:ind w:firstLine="709"/>
        <w:rPr>
          <w:sz w:val="22"/>
          <w:szCs w:val="22"/>
        </w:rPr>
      </w:pPr>
    </w:p>
    <w:p w:rsidR="00631142" w:rsidRDefault="00631142" w:rsidP="00631142">
      <w:pPr>
        <w:widowControl/>
        <w:ind w:firstLine="709"/>
        <w:rPr>
          <w:sz w:val="22"/>
          <w:szCs w:val="22"/>
        </w:rPr>
      </w:pPr>
      <w:r>
        <w:rPr>
          <w:sz w:val="22"/>
          <w:szCs w:val="22"/>
        </w:rPr>
        <w:t>Задача 10.</w:t>
      </w:r>
    </w:p>
    <w:p w:rsidR="00631142" w:rsidRPr="00BC482A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BC482A">
        <w:rPr>
          <w:sz w:val="22"/>
          <w:szCs w:val="22"/>
        </w:rPr>
        <w:t>Заказчик просит разработать информационную систему для библиотеки. Необходимо вести</w:t>
      </w:r>
      <w:r>
        <w:rPr>
          <w:sz w:val="22"/>
          <w:szCs w:val="22"/>
        </w:rPr>
        <w:t xml:space="preserve"> </w:t>
      </w:r>
      <w:r w:rsidRPr="00BC482A">
        <w:rPr>
          <w:sz w:val="22"/>
          <w:szCs w:val="22"/>
        </w:rPr>
        <w:t>учет читателей библиотеки и книг.</w:t>
      </w:r>
    </w:p>
    <w:p w:rsidR="00631142" w:rsidRPr="00BC482A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BC482A">
        <w:rPr>
          <w:sz w:val="22"/>
          <w:szCs w:val="22"/>
        </w:rPr>
        <w:t>1. В системе нужно регистрировать выдачу книг. Следует фиксировать читателя и перечень</w:t>
      </w:r>
      <w:r>
        <w:rPr>
          <w:sz w:val="22"/>
          <w:szCs w:val="22"/>
        </w:rPr>
        <w:t xml:space="preserve"> </w:t>
      </w:r>
      <w:r w:rsidRPr="00BC482A">
        <w:rPr>
          <w:sz w:val="22"/>
          <w:szCs w:val="22"/>
        </w:rPr>
        <w:t>взятых им книг.</w:t>
      </w:r>
    </w:p>
    <w:p w:rsidR="00631142" w:rsidRPr="00BC482A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BC482A">
        <w:rPr>
          <w:sz w:val="22"/>
          <w:szCs w:val="22"/>
        </w:rPr>
        <w:t>2. Кроме того, нужно регистрировать возврат книг в библиотеку. Причем возврат книг до</w:t>
      </w:r>
      <w:r w:rsidRPr="00BC482A">
        <w:rPr>
          <w:sz w:val="22"/>
          <w:szCs w:val="22"/>
        </w:rPr>
        <w:t>л</w:t>
      </w:r>
      <w:r w:rsidRPr="00BC482A">
        <w:rPr>
          <w:sz w:val="22"/>
          <w:szCs w:val="22"/>
        </w:rPr>
        <w:t>жен</w:t>
      </w:r>
      <w:r>
        <w:rPr>
          <w:sz w:val="22"/>
          <w:szCs w:val="22"/>
        </w:rPr>
        <w:t xml:space="preserve"> </w:t>
      </w:r>
      <w:r w:rsidRPr="00BC482A">
        <w:rPr>
          <w:sz w:val="22"/>
          <w:szCs w:val="22"/>
        </w:rPr>
        <w:t>формироваться на основании выдачи книг.</w:t>
      </w:r>
    </w:p>
    <w:p w:rsidR="0063114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BC482A">
        <w:rPr>
          <w:sz w:val="22"/>
          <w:szCs w:val="22"/>
        </w:rPr>
        <w:t>3. Также необходимо формировать отчет, в котором будут выводиться должники и список</w:t>
      </w:r>
      <w:r>
        <w:rPr>
          <w:sz w:val="22"/>
          <w:szCs w:val="22"/>
        </w:rPr>
        <w:t xml:space="preserve"> </w:t>
      </w:r>
      <w:r w:rsidRPr="00BC482A">
        <w:rPr>
          <w:sz w:val="22"/>
          <w:szCs w:val="22"/>
        </w:rPr>
        <w:t>взятых ими книг. В отчете нужно реализовать возможность производить отбор по читателю и по</w:t>
      </w:r>
      <w:r>
        <w:rPr>
          <w:sz w:val="22"/>
          <w:szCs w:val="22"/>
        </w:rPr>
        <w:t xml:space="preserve"> </w:t>
      </w:r>
      <w:r w:rsidRPr="00BC482A">
        <w:rPr>
          <w:sz w:val="22"/>
          <w:szCs w:val="22"/>
        </w:rPr>
        <w:t>книге.</w:t>
      </w:r>
    </w:p>
    <w:p w:rsidR="00631142" w:rsidRDefault="00631142" w:rsidP="00631142">
      <w:pPr>
        <w:widowControl/>
        <w:ind w:firstLine="709"/>
        <w:rPr>
          <w:sz w:val="22"/>
          <w:szCs w:val="22"/>
        </w:rPr>
      </w:pPr>
    </w:p>
    <w:p w:rsidR="00631142" w:rsidRDefault="00631142" w:rsidP="00631142">
      <w:pPr>
        <w:widowControl/>
        <w:ind w:firstLine="709"/>
        <w:rPr>
          <w:sz w:val="22"/>
          <w:szCs w:val="22"/>
        </w:rPr>
      </w:pPr>
      <w:r>
        <w:rPr>
          <w:sz w:val="22"/>
          <w:szCs w:val="22"/>
        </w:rPr>
        <w:t>Задача 11.</w:t>
      </w:r>
    </w:p>
    <w:p w:rsidR="00631142" w:rsidRPr="0072162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721621">
        <w:rPr>
          <w:sz w:val="22"/>
          <w:szCs w:val="22"/>
        </w:rPr>
        <w:t>Заказчик просит разработать информационную систему для небольшого торгового павил</w:t>
      </w:r>
      <w:r w:rsidRPr="00721621">
        <w:rPr>
          <w:sz w:val="22"/>
          <w:szCs w:val="22"/>
        </w:rPr>
        <w:t>ь</w:t>
      </w:r>
      <w:r w:rsidRPr="00721621">
        <w:rPr>
          <w:sz w:val="22"/>
          <w:szCs w:val="22"/>
        </w:rPr>
        <w:t>она.</w:t>
      </w:r>
    </w:p>
    <w:p w:rsidR="00631142" w:rsidRPr="0072162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721621">
        <w:rPr>
          <w:sz w:val="22"/>
          <w:szCs w:val="22"/>
        </w:rPr>
        <w:t>1. Необходимо регистрировать заказ товаров. В момент телефонного звонка оператор вв</w:t>
      </w:r>
      <w:r w:rsidRPr="00721621">
        <w:rPr>
          <w:sz w:val="22"/>
          <w:szCs w:val="22"/>
        </w:rPr>
        <w:t>о</w:t>
      </w:r>
      <w:r w:rsidRPr="00721621">
        <w:rPr>
          <w:sz w:val="22"/>
          <w:szCs w:val="22"/>
        </w:rPr>
        <w:t>дит</w:t>
      </w:r>
      <w:r>
        <w:rPr>
          <w:sz w:val="22"/>
          <w:szCs w:val="22"/>
        </w:rPr>
        <w:t xml:space="preserve"> </w:t>
      </w:r>
      <w:r w:rsidRPr="00721621">
        <w:rPr>
          <w:sz w:val="22"/>
          <w:szCs w:val="22"/>
        </w:rPr>
        <w:t>в систему следующие данные:</w:t>
      </w:r>
    </w:p>
    <w:p w:rsidR="00631142" w:rsidRPr="0072162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721621">
        <w:rPr>
          <w:sz w:val="22"/>
          <w:szCs w:val="22"/>
        </w:rPr>
        <w:lastRenderedPageBreak/>
        <w:t>– ФИО заказчика;</w:t>
      </w:r>
    </w:p>
    <w:p w:rsidR="00631142" w:rsidRPr="0072162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721621">
        <w:rPr>
          <w:sz w:val="22"/>
          <w:szCs w:val="22"/>
        </w:rPr>
        <w:t>– номер телефона;</w:t>
      </w:r>
    </w:p>
    <w:p w:rsidR="00631142" w:rsidRPr="0072162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721621">
        <w:rPr>
          <w:sz w:val="22"/>
          <w:szCs w:val="22"/>
        </w:rPr>
        <w:t>– перечень заказанных товаров.</w:t>
      </w:r>
    </w:p>
    <w:p w:rsidR="00631142" w:rsidRPr="00721621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721621">
        <w:rPr>
          <w:sz w:val="22"/>
          <w:szCs w:val="22"/>
        </w:rPr>
        <w:t>2. Нужно регистрировать выдачу товаров. Оператор выделяет один или несколько заказов из</w:t>
      </w:r>
      <w:r>
        <w:rPr>
          <w:sz w:val="22"/>
          <w:szCs w:val="22"/>
        </w:rPr>
        <w:t xml:space="preserve"> </w:t>
      </w:r>
      <w:r w:rsidRPr="00721621">
        <w:rPr>
          <w:sz w:val="22"/>
          <w:szCs w:val="22"/>
        </w:rPr>
        <w:t>списка и нажимает на кнопку «Создать выдачу заказов». Должна открыться новая форма</w:t>
      </w:r>
      <w:r>
        <w:rPr>
          <w:sz w:val="22"/>
          <w:szCs w:val="22"/>
        </w:rPr>
        <w:t xml:space="preserve"> </w:t>
      </w:r>
      <w:r w:rsidRPr="00721621">
        <w:rPr>
          <w:sz w:val="22"/>
          <w:szCs w:val="22"/>
        </w:rPr>
        <w:t>с п</w:t>
      </w:r>
      <w:r w:rsidRPr="00721621">
        <w:rPr>
          <w:sz w:val="22"/>
          <w:szCs w:val="22"/>
        </w:rPr>
        <w:t>е</w:t>
      </w:r>
      <w:r w:rsidRPr="00721621">
        <w:rPr>
          <w:sz w:val="22"/>
          <w:szCs w:val="22"/>
        </w:rPr>
        <w:t>речнем выделенных заказов, которую оператор может отредактировать и сохранить.</w:t>
      </w:r>
    </w:p>
    <w:p w:rsidR="0063114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721621">
        <w:rPr>
          <w:sz w:val="22"/>
          <w:szCs w:val="22"/>
        </w:rPr>
        <w:t>3. Также необходимо сформировать отчет, который выведет список всех документов, в к</w:t>
      </w:r>
      <w:r w:rsidRPr="00721621">
        <w:rPr>
          <w:sz w:val="22"/>
          <w:szCs w:val="22"/>
        </w:rPr>
        <w:t>о</w:t>
      </w:r>
      <w:r w:rsidRPr="00721621">
        <w:rPr>
          <w:sz w:val="22"/>
          <w:szCs w:val="22"/>
        </w:rPr>
        <w:t>торых</w:t>
      </w:r>
      <w:r>
        <w:rPr>
          <w:sz w:val="22"/>
          <w:szCs w:val="22"/>
        </w:rPr>
        <w:t xml:space="preserve"> </w:t>
      </w:r>
      <w:r w:rsidRPr="00721621">
        <w:rPr>
          <w:sz w:val="22"/>
          <w:szCs w:val="22"/>
        </w:rPr>
        <w:t>был отмечен тот или иной товар, выбранный пользователем.</w:t>
      </w:r>
    </w:p>
    <w:p w:rsidR="00631142" w:rsidRDefault="00631142" w:rsidP="00631142">
      <w:pPr>
        <w:widowControl/>
        <w:ind w:firstLine="709"/>
        <w:rPr>
          <w:sz w:val="22"/>
          <w:szCs w:val="22"/>
        </w:rPr>
      </w:pPr>
    </w:p>
    <w:p w:rsidR="00631142" w:rsidRDefault="00631142" w:rsidP="00631142">
      <w:pPr>
        <w:widowControl/>
        <w:ind w:firstLine="709"/>
        <w:rPr>
          <w:sz w:val="22"/>
          <w:szCs w:val="22"/>
        </w:rPr>
      </w:pPr>
      <w:r>
        <w:rPr>
          <w:sz w:val="22"/>
          <w:szCs w:val="22"/>
        </w:rPr>
        <w:t>Задача 12.</w:t>
      </w:r>
    </w:p>
    <w:p w:rsidR="00631142" w:rsidRPr="0013057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Заказчик просит разработать конфигурацию для учета продаж товаров с сопутствующими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услугами покупателям. Необходимо предусмотреть опциональную возможность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использования различных валют.</w:t>
      </w:r>
    </w:p>
    <w:p w:rsidR="00631142" w:rsidRPr="0013057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При многовалютном учете пользователь системы при оформлении продажи должен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обяз</w:t>
      </w:r>
      <w:r w:rsidRPr="00130572">
        <w:rPr>
          <w:sz w:val="22"/>
          <w:szCs w:val="22"/>
        </w:rPr>
        <w:t>а</w:t>
      </w:r>
      <w:r w:rsidRPr="00130572">
        <w:rPr>
          <w:sz w:val="22"/>
          <w:szCs w:val="22"/>
        </w:rPr>
        <w:t>тельно указать валюту. Итоговая стоимость заказа должна формироваться автоматич</w:t>
      </w:r>
      <w:r w:rsidRPr="00130572">
        <w:rPr>
          <w:sz w:val="22"/>
          <w:szCs w:val="22"/>
        </w:rPr>
        <w:t>е</w:t>
      </w:r>
      <w:r w:rsidRPr="00130572">
        <w:rPr>
          <w:sz w:val="22"/>
          <w:szCs w:val="22"/>
        </w:rPr>
        <w:t>ски.</w:t>
      </w:r>
    </w:p>
    <w:p w:rsidR="00631142" w:rsidRPr="0013057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Следует построить Отчет по продажам с возможностью выбора нужной валюты.</w:t>
      </w:r>
    </w:p>
    <w:p w:rsidR="0063114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Форма отчета:</w:t>
      </w:r>
    </w:p>
    <w:p w:rsidR="00631142" w:rsidRPr="00130572" w:rsidRDefault="0059051E" w:rsidP="00631142">
      <w:pPr>
        <w:widowControl/>
        <w:ind w:firstLine="709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4314825" cy="1466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42" w:rsidRDefault="00631142" w:rsidP="00631142">
      <w:pPr>
        <w:widowControl/>
        <w:ind w:firstLine="709"/>
        <w:rPr>
          <w:sz w:val="22"/>
          <w:szCs w:val="22"/>
        </w:rPr>
      </w:pPr>
      <w:r w:rsidRPr="00130572">
        <w:rPr>
          <w:sz w:val="22"/>
          <w:szCs w:val="22"/>
        </w:rPr>
        <w:t>Отчет выводит информацию по выбранной валюте, а также подводит общий итог.</w:t>
      </w:r>
    </w:p>
    <w:p w:rsidR="00631142" w:rsidRDefault="00631142" w:rsidP="00631142">
      <w:pPr>
        <w:widowControl/>
        <w:ind w:firstLine="709"/>
        <w:rPr>
          <w:sz w:val="22"/>
          <w:szCs w:val="22"/>
        </w:rPr>
      </w:pPr>
    </w:p>
    <w:p w:rsidR="00631142" w:rsidRDefault="00631142" w:rsidP="00631142">
      <w:pPr>
        <w:widowControl/>
        <w:ind w:firstLine="709"/>
        <w:rPr>
          <w:sz w:val="22"/>
          <w:szCs w:val="22"/>
        </w:rPr>
      </w:pPr>
      <w:r>
        <w:rPr>
          <w:sz w:val="22"/>
          <w:szCs w:val="22"/>
        </w:rPr>
        <w:t>Задача 13.</w:t>
      </w:r>
    </w:p>
    <w:p w:rsidR="00631142" w:rsidRPr="0013057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Заказчик просит разработать конфигурацию для учета продаж товаров с сопутствующими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услугами покупателям. Необходимо предусмотреть опциональную возможность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использования различных валют.</w:t>
      </w:r>
    </w:p>
    <w:p w:rsidR="00631142" w:rsidRPr="0013057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При многовалютном учете пользователь системы при оформлении продажи должен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обяз</w:t>
      </w:r>
      <w:r w:rsidRPr="00130572">
        <w:rPr>
          <w:sz w:val="22"/>
          <w:szCs w:val="22"/>
        </w:rPr>
        <w:t>а</w:t>
      </w:r>
      <w:r w:rsidRPr="00130572">
        <w:rPr>
          <w:sz w:val="22"/>
          <w:szCs w:val="22"/>
        </w:rPr>
        <w:t>тельно указать валюту. Итоговая стоимость заказа должна формироваться автоматич</w:t>
      </w:r>
      <w:r w:rsidRPr="00130572">
        <w:rPr>
          <w:sz w:val="22"/>
          <w:szCs w:val="22"/>
        </w:rPr>
        <w:t>е</w:t>
      </w:r>
      <w:r w:rsidRPr="00130572">
        <w:rPr>
          <w:sz w:val="22"/>
          <w:szCs w:val="22"/>
        </w:rPr>
        <w:t>ски.</w:t>
      </w:r>
    </w:p>
    <w:p w:rsidR="00631142" w:rsidRPr="0013057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В системе нужно реализовать хранилище суммы доходов в рублях по номенклатурным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п</w:t>
      </w:r>
      <w:r w:rsidRPr="00130572">
        <w:rPr>
          <w:sz w:val="22"/>
          <w:szCs w:val="22"/>
        </w:rPr>
        <w:t>о</w:t>
      </w:r>
      <w:r w:rsidRPr="00130572">
        <w:rPr>
          <w:sz w:val="22"/>
          <w:szCs w:val="22"/>
        </w:rPr>
        <w:t>зициям.</w:t>
      </w:r>
    </w:p>
    <w:p w:rsidR="00631142" w:rsidRPr="0013057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Доходом считается сумма продажи в рублевом выражении.</w:t>
      </w:r>
    </w:p>
    <w:p w:rsidR="00631142" w:rsidRPr="0013057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Необходимо построить «Отчет по продажам» с упорядочиванием по сумме доходов.</w:t>
      </w:r>
    </w:p>
    <w:p w:rsidR="00631142" w:rsidRDefault="00631142" w:rsidP="00631142">
      <w:pPr>
        <w:widowControl/>
        <w:ind w:firstLine="709"/>
        <w:rPr>
          <w:sz w:val="22"/>
          <w:szCs w:val="22"/>
        </w:rPr>
      </w:pPr>
      <w:r w:rsidRPr="00130572">
        <w:rPr>
          <w:sz w:val="22"/>
          <w:szCs w:val="22"/>
        </w:rPr>
        <w:t>Форма отчета:</w:t>
      </w:r>
    </w:p>
    <w:p w:rsidR="00631142" w:rsidRPr="00130572" w:rsidRDefault="0059051E" w:rsidP="00631142">
      <w:pPr>
        <w:widowControl/>
        <w:ind w:firstLine="709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2400300" cy="11144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42" w:rsidRDefault="00631142" w:rsidP="00631142">
      <w:pPr>
        <w:widowControl/>
        <w:ind w:firstLine="709"/>
        <w:rPr>
          <w:sz w:val="22"/>
          <w:szCs w:val="22"/>
        </w:rPr>
      </w:pPr>
      <w:r w:rsidRPr="00130572">
        <w:rPr>
          <w:sz w:val="22"/>
          <w:szCs w:val="22"/>
        </w:rPr>
        <w:t>Отчет выводит информацию по выбранной валюте, а также подводит общий итог.</w:t>
      </w:r>
    </w:p>
    <w:p w:rsidR="00631142" w:rsidRDefault="00631142" w:rsidP="00631142">
      <w:pPr>
        <w:widowControl/>
        <w:ind w:firstLine="709"/>
        <w:rPr>
          <w:sz w:val="22"/>
          <w:szCs w:val="22"/>
        </w:rPr>
      </w:pPr>
    </w:p>
    <w:p w:rsidR="00631142" w:rsidRDefault="00631142" w:rsidP="00631142">
      <w:pPr>
        <w:keepNext/>
        <w:widowControl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Задача 14.</w:t>
      </w:r>
    </w:p>
    <w:p w:rsidR="00631142" w:rsidRPr="0013057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После установки программы пользователю нужно заполнить некоторые параметры для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дальнейшей работы. Без этого корректная работа программы невозможна.</w:t>
      </w:r>
    </w:p>
    <w:p w:rsidR="00631142" w:rsidRPr="0013057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Необходимо сделать так, чтобы при первом запуске системы открывалась форма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с пар</w:t>
      </w:r>
      <w:r w:rsidRPr="00130572">
        <w:rPr>
          <w:sz w:val="22"/>
          <w:szCs w:val="22"/>
        </w:rPr>
        <w:t>а</w:t>
      </w:r>
      <w:r w:rsidRPr="00130572">
        <w:rPr>
          <w:sz w:val="22"/>
          <w:szCs w:val="22"/>
        </w:rPr>
        <w:t>метрами.</w:t>
      </w:r>
    </w:p>
    <w:p w:rsidR="00631142" w:rsidRPr="0013057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Признаком первого запуска будет служить константа со значением «ЛОЖЬ».</w:t>
      </w:r>
    </w:p>
    <w:p w:rsidR="0063114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Для упрощения задачи форму следует открыть с простым текстом-декорацией «Обнаружен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первый запуск программы!».</w:t>
      </w:r>
    </w:p>
    <w:p w:rsidR="00631142" w:rsidRDefault="00631142" w:rsidP="00631142">
      <w:pPr>
        <w:widowControl/>
        <w:ind w:firstLine="709"/>
        <w:rPr>
          <w:sz w:val="22"/>
          <w:szCs w:val="22"/>
        </w:rPr>
      </w:pPr>
    </w:p>
    <w:p w:rsidR="00631142" w:rsidRDefault="00631142" w:rsidP="00631142">
      <w:pPr>
        <w:widowControl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Задача 15. </w:t>
      </w:r>
    </w:p>
    <w:p w:rsidR="00631142" w:rsidRPr="0013057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Заказчик просит разработать конфигурацию для учета товаров.</w:t>
      </w:r>
    </w:p>
    <w:p w:rsidR="00631142" w:rsidRPr="0013057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Многоскладской учет не ведется. Суммовой учет не ведется. Взаиморасчеты с покупател</w:t>
      </w:r>
      <w:r w:rsidRPr="00130572">
        <w:rPr>
          <w:sz w:val="22"/>
          <w:szCs w:val="22"/>
        </w:rPr>
        <w:t>я</w:t>
      </w:r>
      <w:r w:rsidRPr="00130572">
        <w:rPr>
          <w:sz w:val="22"/>
          <w:szCs w:val="22"/>
        </w:rPr>
        <w:t>ми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и поставщиками не ведутся.</w:t>
      </w:r>
    </w:p>
    <w:p w:rsidR="00631142" w:rsidRPr="0013057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В системе необходимо регистрировать закупку товара. При поступлении товара пользов</w:t>
      </w:r>
      <w:r w:rsidRPr="00130572">
        <w:rPr>
          <w:sz w:val="22"/>
          <w:szCs w:val="22"/>
        </w:rPr>
        <w:t>а</w:t>
      </w:r>
      <w:r w:rsidRPr="00130572">
        <w:rPr>
          <w:sz w:val="22"/>
          <w:szCs w:val="22"/>
        </w:rPr>
        <w:t>тель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в табличной части указывает, какие товары и в каком количестве поступили. Нужно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пред</w:t>
      </w:r>
      <w:r w:rsidRPr="00130572">
        <w:rPr>
          <w:sz w:val="22"/>
          <w:szCs w:val="22"/>
        </w:rPr>
        <w:t>у</w:t>
      </w:r>
      <w:r w:rsidRPr="00130572">
        <w:rPr>
          <w:sz w:val="22"/>
          <w:szCs w:val="22"/>
        </w:rPr>
        <w:t>смотреть учет до граммов.</w:t>
      </w:r>
    </w:p>
    <w:p w:rsidR="00631142" w:rsidRPr="0013057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В системе следует регистрировать продажу товара. При продаже товаров указывается, к</w:t>
      </w:r>
      <w:r w:rsidRPr="00130572">
        <w:rPr>
          <w:sz w:val="22"/>
          <w:szCs w:val="22"/>
        </w:rPr>
        <w:t>а</w:t>
      </w:r>
      <w:r w:rsidRPr="00130572">
        <w:rPr>
          <w:sz w:val="22"/>
          <w:szCs w:val="22"/>
        </w:rPr>
        <w:t>кие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товары были проданы и в каком количестве.</w:t>
      </w:r>
    </w:p>
    <w:p w:rsidR="00631142" w:rsidRPr="0013057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Продать товар «в минус» нельзя, в момент продажи необходимо проверять остаток товара.</w:t>
      </w:r>
    </w:p>
    <w:p w:rsidR="00631142" w:rsidRPr="0013057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Нужно построить «Отчет» по остаткам товаров.</w:t>
      </w:r>
    </w:p>
    <w:p w:rsidR="0063114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Форма отчета:</w:t>
      </w:r>
    </w:p>
    <w:p w:rsidR="00631142" w:rsidRPr="00130572" w:rsidRDefault="0059051E" w:rsidP="00631142">
      <w:pPr>
        <w:widowControl/>
        <w:ind w:firstLine="709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3971925" cy="1752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4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Отчет строится на конец дня, указанного пользователем. Особое внимание следует уделить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последней секунде дня: документы, записанные на эту секунду, должны попадать в отчет.</w:t>
      </w:r>
    </w:p>
    <w:p w:rsidR="00631142" w:rsidRDefault="00631142" w:rsidP="00631142">
      <w:pPr>
        <w:widowControl/>
        <w:ind w:firstLine="709"/>
        <w:rPr>
          <w:sz w:val="22"/>
          <w:szCs w:val="22"/>
        </w:rPr>
      </w:pPr>
    </w:p>
    <w:p w:rsidR="00631142" w:rsidRDefault="00631142" w:rsidP="00631142">
      <w:pPr>
        <w:widowControl/>
        <w:ind w:firstLine="709"/>
        <w:rPr>
          <w:sz w:val="22"/>
          <w:szCs w:val="22"/>
        </w:rPr>
      </w:pPr>
      <w:r>
        <w:rPr>
          <w:sz w:val="22"/>
          <w:szCs w:val="22"/>
        </w:rPr>
        <w:t>Задача16.</w:t>
      </w:r>
    </w:p>
    <w:p w:rsidR="0063114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Заказчик просит разработать конфигурацию для учета товаров.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Суммовой учет не ведется. Взаиморасчеты с покупателями и поставщиками не ведутся.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Учет товаров ведется в разрезе скл</w:t>
      </w:r>
      <w:r w:rsidRPr="00130572">
        <w:rPr>
          <w:sz w:val="22"/>
          <w:szCs w:val="22"/>
        </w:rPr>
        <w:t>а</w:t>
      </w:r>
      <w:r w:rsidRPr="00130572">
        <w:rPr>
          <w:sz w:val="22"/>
          <w:szCs w:val="22"/>
        </w:rPr>
        <w:t>дов.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В системе необходимо регистрировать поступление товара. При поступлении товара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польз</w:t>
      </w:r>
      <w:r w:rsidRPr="00130572">
        <w:rPr>
          <w:sz w:val="22"/>
          <w:szCs w:val="22"/>
        </w:rPr>
        <w:t>о</w:t>
      </w:r>
      <w:r w:rsidRPr="00130572">
        <w:rPr>
          <w:sz w:val="22"/>
          <w:szCs w:val="22"/>
        </w:rPr>
        <w:t>ватель в табличной части указывает, какие товары и в каком количестве поступили в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организацию. Нужно предусмотреть учет до граммов. В шапке документа выбираем склад, куда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поступают тов</w:t>
      </w:r>
      <w:r w:rsidRPr="00130572">
        <w:rPr>
          <w:sz w:val="22"/>
          <w:szCs w:val="22"/>
        </w:rPr>
        <w:t>а</w:t>
      </w:r>
      <w:r w:rsidRPr="00130572">
        <w:rPr>
          <w:sz w:val="22"/>
          <w:szCs w:val="22"/>
        </w:rPr>
        <w:t>ры.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В системе следует регистрировать продажу товара. При продаже товаров указывается, к</w:t>
      </w:r>
      <w:r w:rsidRPr="00130572">
        <w:rPr>
          <w:sz w:val="22"/>
          <w:szCs w:val="22"/>
        </w:rPr>
        <w:t>а</w:t>
      </w:r>
      <w:r w:rsidRPr="00130572">
        <w:rPr>
          <w:sz w:val="22"/>
          <w:szCs w:val="22"/>
        </w:rPr>
        <w:t>кие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товары были проданы и в каком количестве, с какого склада производится списание. Склад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выб</w:t>
      </w:r>
      <w:r w:rsidRPr="00130572">
        <w:rPr>
          <w:sz w:val="22"/>
          <w:szCs w:val="22"/>
        </w:rPr>
        <w:t>и</w:t>
      </w:r>
      <w:r w:rsidRPr="00130572">
        <w:rPr>
          <w:sz w:val="22"/>
          <w:szCs w:val="22"/>
        </w:rPr>
        <w:t>рается в шапке документа.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Продать товар «в минус» нельзя, то есть в момент продажи нужно пр</w:t>
      </w:r>
      <w:r w:rsidRPr="00130572">
        <w:rPr>
          <w:sz w:val="22"/>
          <w:szCs w:val="22"/>
        </w:rPr>
        <w:t>о</w:t>
      </w:r>
      <w:r w:rsidRPr="00130572">
        <w:rPr>
          <w:sz w:val="22"/>
          <w:szCs w:val="22"/>
        </w:rPr>
        <w:t>верять остаток тов</w:t>
      </w:r>
      <w:r w:rsidRPr="00130572">
        <w:rPr>
          <w:sz w:val="22"/>
          <w:szCs w:val="22"/>
        </w:rPr>
        <w:t>а</w:t>
      </w:r>
      <w:r w:rsidRPr="00130572">
        <w:rPr>
          <w:sz w:val="22"/>
          <w:szCs w:val="22"/>
        </w:rPr>
        <w:t>ра.</w:t>
      </w:r>
      <w:r>
        <w:rPr>
          <w:sz w:val="22"/>
          <w:szCs w:val="22"/>
        </w:rPr>
        <w:t xml:space="preserve"> </w:t>
      </w:r>
    </w:p>
    <w:p w:rsidR="00631142" w:rsidRPr="00130572" w:rsidRDefault="00631142" w:rsidP="00631142">
      <w:pPr>
        <w:widowControl/>
        <w:ind w:firstLine="709"/>
        <w:rPr>
          <w:sz w:val="22"/>
          <w:szCs w:val="22"/>
        </w:rPr>
      </w:pPr>
      <w:r w:rsidRPr="00130572">
        <w:rPr>
          <w:sz w:val="22"/>
          <w:szCs w:val="22"/>
        </w:rPr>
        <w:t>Необходимо построить «Отчет» по остаткам товаров следующего вида:</w:t>
      </w:r>
    </w:p>
    <w:p w:rsidR="00631142" w:rsidRDefault="0059051E" w:rsidP="00631142">
      <w:pPr>
        <w:widowControl/>
        <w:ind w:firstLine="709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076825" cy="1228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42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130572">
        <w:rPr>
          <w:sz w:val="22"/>
          <w:szCs w:val="22"/>
        </w:rPr>
        <w:t>Отчет строится на конец дня, указанного пользователем. Особое внимание следует уделить</w:t>
      </w:r>
      <w:r>
        <w:rPr>
          <w:sz w:val="22"/>
          <w:szCs w:val="22"/>
        </w:rPr>
        <w:t xml:space="preserve"> </w:t>
      </w:r>
      <w:r w:rsidRPr="00130572">
        <w:rPr>
          <w:sz w:val="22"/>
          <w:szCs w:val="22"/>
        </w:rPr>
        <w:t>последней секунде дня: документы, записанные на эту секунду, должны попадать в отчет.</w:t>
      </w:r>
    </w:p>
    <w:p w:rsidR="00631142" w:rsidRDefault="00631142" w:rsidP="00631142">
      <w:pPr>
        <w:widowControl/>
        <w:ind w:firstLine="709"/>
        <w:rPr>
          <w:sz w:val="22"/>
          <w:szCs w:val="22"/>
        </w:rPr>
      </w:pPr>
    </w:p>
    <w:p w:rsidR="00631142" w:rsidRDefault="00631142" w:rsidP="00631142">
      <w:pPr>
        <w:widowControl/>
        <w:ind w:firstLine="709"/>
        <w:rPr>
          <w:sz w:val="22"/>
          <w:szCs w:val="22"/>
        </w:rPr>
      </w:pPr>
      <w:r>
        <w:rPr>
          <w:sz w:val="22"/>
          <w:szCs w:val="22"/>
        </w:rPr>
        <w:t>Задача 17.</w:t>
      </w:r>
    </w:p>
    <w:p w:rsidR="00631142" w:rsidRPr="00A95B67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A95B67">
        <w:rPr>
          <w:sz w:val="22"/>
          <w:szCs w:val="22"/>
        </w:rPr>
        <w:t>Заказчик просит разработать конфигурацию для учета товаров.</w:t>
      </w:r>
      <w:r>
        <w:rPr>
          <w:sz w:val="22"/>
          <w:szCs w:val="22"/>
        </w:rPr>
        <w:t xml:space="preserve"> </w:t>
      </w:r>
      <w:r w:rsidRPr="00A95B67">
        <w:rPr>
          <w:sz w:val="22"/>
          <w:szCs w:val="22"/>
        </w:rPr>
        <w:t>Суммовой учет не ведется. Взаиморасчеты с покупателями и поставщиками не ведутся.</w:t>
      </w:r>
      <w:r>
        <w:rPr>
          <w:sz w:val="22"/>
          <w:szCs w:val="22"/>
        </w:rPr>
        <w:t xml:space="preserve"> </w:t>
      </w:r>
      <w:r w:rsidRPr="00A95B67">
        <w:rPr>
          <w:sz w:val="22"/>
          <w:szCs w:val="22"/>
        </w:rPr>
        <w:t>Учет товаров ведется в разрезе скл</w:t>
      </w:r>
      <w:r w:rsidRPr="00A95B67">
        <w:rPr>
          <w:sz w:val="22"/>
          <w:szCs w:val="22"/>
        </w:rPr>
        <w:t>а</w:t>
      </w:r>
      <w:r w:rsidRPr="00A95B67">
        <w:rPr>
          <w:sz w:val="22"/>
          <w:szCs w:val="22"/>
        </w:rPr>
        <w:t>дов.</w:t>
      </w:r>
      <w:r>
        <w:rPr>
          <w:sz w:val="22"/>
          <w:szCs w:val="22"/>
        </w:rPr>
        <w:t xml:space="preserve"> </w:t>
      </w:r>
      <w:r w:rsidRPr="00A95B67">
        <w:rPr>
          <w:sz w:val="22"/>
          <w:szCs w:val="22"/>
        </w:rPr>
        <w:t>В системе необходимо регистрировать два вида операций: «Поступление товара» и «Пр</w:t>
      </w:r>
      <w:r w:rsidRPr="00A95B67">
        <w:rPr>
          <w:sz w:val="22"/>
          <w:szCs w:val="22"/>
        </w:rPr>
        <w:t>о</w:t>
      </w:r>
      <w:r w:rsidRPr="00A95B67">
        <w:rPr>
          <w:sz w:val="22"/>
          <w:szCs w:val="22"/>
        </w:rPr>
        <w:t>дажа</w:t>
      </w:r>
      <w:r>
        <w:rPr>
          <w:sz w:val="22"/>
          <w:szCs w:val="22"/>
        </w:rPr>
        <w:t xml:space="preserve"> </w:t>
      </w:r>
      <w:r w:rsidRPr="00A95B67">
        <w:rPr>
          <w:sz w:val="22"/>
          <w:szCs w:val="22"/>
        </w:rPr>
        <w:t>товара».</w:t>
      </w:r>
      <w:r>
        <w:rPr>
          <w:sz w:val="22"/>
          <w:szCs w:val="22"/>
        </w:rPr>
        <w:t xml:space="preserve"> </w:t>
      </w:r>
      <w:r w:rsidRPr="00A95B67">
        <w:rPr>
          <w:sz w:val="22"/>
          <w:szCs w:val="22"/>
        </w:rPr>
        <w:t>При поступлении товара пользователь в табличной части указывает, какие товары и в к</w:t>
      </w:r>
      <w:r w:rsidRPr="00A95B67">
        <w:rPr>
          <w:sz w:val="22"/>
          <w:szCs w:val="22"/>
        </w:rPr>
        <w:t>а</w:t>
      </w:r>
      <w:r w:rsidRPr="00A95B67">
        <w:rPr>
          <w:sz w:val="22"/>
          <w:szCs w:val="22"/>
        </w:rPr>
        <w:t>ком</w:t>
      </w:r>
      <w:r>
        <w:rPr>
          <w:sz w:val="22"/>
          <w:szCs w:val="22"/>
        </w:rPr>
        <w:t xml:space="preserve"> </w:t>
      </w:r>
      <w:r w:rsidRPr="00A95B67">
        <w:rPr>
          <w:sz w:val="22"/>
          <w:szCs w:val="22"/>
        </w:rPr>
        <w:t>количестве поступили в организацию. Нужно предусмотреть учет до граммов. В шапке</w:t>
      </w:r>
      <w:r>
        <w:rPr>
          <w:sz w:val="22"/>
          <w:szCs w:val="22"/>
        </w:rPr>
        <w:t xml:space="preserve"> </w:t>
      </w:r>
      <w:r w:rsidRPr="00A95B67">
        <w:rPr>
          <w:sz w:val="22"/>
          <w:szCs w:val="22"/>
        </w:rPr>
        <w:t>док</w:t>
      </w:r>
      <w:r w:rsidRPr="00A95B67">
        <w:rPr>
          <w:sz w:val="22"/>
          <w:szCs w:val="22"/>
        </w:rPr>
        <w:t>у</w:t>
      </w:r>
      <w:r w:rsidRPr="00A95B67">
        <w:rPr>
          <w:sz w:val="22"/>
          <w:szCs w:val="22"/>
        </w:rPr>
        <w:t>мента выбирается склад, на который оформляется поступление.</w:t>
      </w:r>
      <w:r>
        <w:rPr>
          <w:sz w:val="22"/>
          <w:szCs w:val="22"/>
        </w:rPr>
        <w:t xml:space="preserve"> </w:t>
      </w:r>
      <w:r w:rsidRPr="00A95B67">
        <w:rPr>
          <w:sz w:val="22"/>
          <w:szCs w:val="22"/>
        </w:rPr>
        <w:t>При продаже товаров указывается, какие товары были проданы и в каком количестве, с к</w:t>
      </w:r>
      <w:r w:rsidRPr="00A95B67">
        <w:rPr>
          <w:sz w:val="22"/>
          <w:szCs w:val="22"/>
        </w:rPr>
        <w:t>а</w:t>
      </w:r>
      <w:r w:rsidRPr="00A95B67">
        <w:rPr>
          <w:sz w:val="22"/>
          <w:szCs w:val="22"/>
        </w:rPr>
        <w:t>кого</w:t>
      </w:r>
      <w:r>
        <w:rPr>
          <w:sz w:val="22"/>
          <w:szCs w:val="22"/>
        </w:rPr>
        <w:t xml:space="preserve"> </w:t>
      </w:r>
      <w:r w:rsidRPr="00A95B67">
        <w:rPr>
          <w:sz w:val="22"/>
          <w:szCs w:val="22"/>
        </w:rPr>
        <w:t>склада. Склад, с которого списываются товары, выбирается для каждого товара в табли</w:t>
      </w:r>
      <w:r w:rsidRPr="00A95B67">
        <w:rPr>
          <w:sz w:val="22"/>
          <w:szCs w:val="22"/>
        </w:rPr>
        <w:t>ч</w:t>
      </w:r>
      <w:r w:rsidRPr="00A95B67">
        <w:rPr>
          <w:sz w:val="22"/>
          <w:szCs w:val="22"/>
        </w:rPr>
        <w:t>ной</w:t>
      </w:r>
      <w:r>
        <w:rPr>
          <w:sz w:val="22"/>
          <w:szCs w:val="22"/>
        </w:rPr>
        <w:t xml:space="preserve"> </w:t>
      </w:r>
      <w:r w:rsidRPr="00A95B67">
        <w:rPr>
          <w:sz w:val="22"/>
          <w:szCs w:val="22"/>
        </w:rPr>
        <w:t>части документа.</w:t>
      </w:r>
      <w:r>
        <w:rPr>
          <w:sz w:val="22"/>
          <w:szCs w:val="22"/>
        </w:rPr>
        <w:t xml:space="preserve"> </w:t>
      </w:r>
      <w:r w:rsidRPr="00A95B67">
        <w:rPr>
          <w:sz w:val="22"/>
          <w:szCs w:val="22"/>
        </w:rPr>
        <w:t>Продать товар «в минус» нельзя, в момент продажи следует проверять остаток товара.</w:t>
      </w:r>
    </w:p>
    <w:p w:rsidR="00631142" w:rsidRDefault="00631142" w:rsidP="00631142">
      <w:pPr>
        <w:widowControl/>
        <w:ind w:firstLine="709"/>
        <w:rPr>
          <w:sz w:val="22"/>
          <w:szCs w:val="22"/>
        </w:rPr>
      </w:pPr>
      <w:r w:rsidRPr="00A95B67">
        <w:rPr>
          <w:sz w:val="22"/>
          <w:szCs w:val="22"/>
        </w:rPr>
        <w:t>Нужно построить «Отчет» по остаткам товаров следующего вида:</w:t>
      </w:r>
    </w:p>
    <w:p w:rsidR="00631142" w:rsidRPr="00A95B67" w:rsidRDefault="0059051E" w:rsidP="00631142">
      <w:pPr>
        <w:widowControl/>
        <w:ind w:firstLine="709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4686300" cy="1343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42" w:rsidRDefault="00631142" w:rsidP="00631142">
      <w:pPr>
        <w:widowControl/>
        <w:ind w:firstLine="709"/>
        <w:rPr>
          <w:sz w:val="22"/>
          <w:szCs w:val="22"/>
        </w:rPr>
      </w:pPr>
      <w:r w:rsidRPr="00A95B67">
        <w:rPr>
          <w:sz w:val="22"/>
          <w:szCs w:val="22"/>
        </w:rPr>
        <w:t>Отчет строится на конец дня, указанного пользователем. Особое внимание следует уделить</w:t>
      </w:r>
      <w:r>
        <w:rPr>
          <w:sz w:val="22"/>
          <w:szCs w:val="22"/>
        </w:rPr>
        <w:t xml:space="preserve"> </w:t>
      </w:r>
      <w:r w:rsidRPr="00A95B67">
        <w:rPr>
          <w:sz w:val="22"/>
          <w:szCs w:val="22"/>
        </w:rPr>
        <w:t>последней секунде дня: документы, записанные на эту секунду, должны попадать в отчет.</w:t>
      </w:r>
    </w:p>
    <w:p w:rsidR="00631142" w:rsidRDefault="00631142" w:rsidP="00631142">
      <w:pPr>
        <w:widowControl/>
        <w:ind w:firstLine="709"/>
        <w:rPr>
          <w:sz w:val="22"/>
          <w:szCs w:val="22"/>
        </w:rPr>
      </w:pPr>
    </w:p>
    <w:p w:rsidR="00631142" w:rsidRDefault="00631142" w:rsidP="00631142">
      <w:pPr>
        <w:widowControl/>
        <w:ind w:firstLine="709"/>
        <w:rPr>
          <w:sz w:val="22"/>
          <w:szCs w:val="22"/>
        </w:rPr>
      </w:pPr>
      <w:r>
        <w:rPr>
          <w:sz w:val="22"/>
          <w:szCs w:val="22"/>
        </w:rPr>
        <w:t>Задача 18.</w:t>
      </w:r>
    </w:p>
    <w:p w:rsidR="00631142" w:rsidRPr="005B510B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510B">
        <w:rPr>
          <w:sz w:val="22"/>
          <w:szCs w:val="22"/>
        </w:rPr>
        <w:t>Заказчик просит разработать конфигурацию для учета товаров.</w:t>
      </w:r>
      <w:r>
        <w:rPr>
          <w:sz w:val="22"/>
          <w:szCs w:val="22"/>
        </w:rPr>
        <w:t xml:space="preserve"> </w:t>
      </w:r>
      <w:r w:rsidRPr="005B510B">
        <w:rPr>
          <w:sz w:val="22"/>
          <w:szCs w:val="22"/>
        </w:rPr>
        <w:t>Многоскладской учет не ведется. Взаиморасчеты с покупателями и поставщиками не ведутся.</w:t>
      </w:r>
      <w:r>
        <w:rPr>
          <w:sz w:val="22"/>
          <w:szCs w:val="22"/>
        </w:rPr>
        <w:t xml:space="preserve"> </w:t>
      </w:r>
      <w:r w:rsidRPr="005B510B">
        <w:rPr>
          <w:sz w:val="22"/>
          <w:szCs w:val="22"/>
        </w:rPr>
        <w:t>В системе необходимо рег</w:t>
      </w:r>
      <w:r w:rsidRPr="005B510B">
        <w:rPr>
          <w:sz w:val="22"/>
          <w:szCs w:val="22"/>
        </w:rPr>
        <w:t>и</w:t>
      </w:r>
      <w:r w:rsidRPr="005B510B">
        <w:rPr>
          <w:sz w:val="22"/>
          <w:szCs w:val="22"/>
        </w:rPr>
        <w:t>стрировать поступление товара. При поступлении товара</w:t>
      </w:r>
      <w:r>
        <w:rPr>
          <w:sz w:val="22"/>
          <w:szCs w:val="22"/>
        </w:rPr>
        <w:t xml:space="preserve"> </w:t>
      </w:r>
      <w:r w:rsidRPr="005B510B">
        <w:rPr>
          <w:sz w:val="22"/>
          <w:szCs w:val="22"/>
        </w:rPr>
        <w:t>пользователь в табличной части указыв</w:t>
      </w:r>
      <w:r w:rsidRPr="005B510B">
        <w:rPr>
          <w:sz w:val="22"/>
          <w:szCs w:val="22"/>
        </w:rPr>
        <w:t>а</w:t>
      </w:r>
      <w:r w:rsidRPr="005B510B">
        <w:rPr>
          <w:sz w:val="22"/>
          <w:szCs w:val="22"/>
        </w:rPr>
        <w:t>ет, какие товары и в каком количестве поступили в</w:t>
      </w:r>
      <w:r>
        <w:rPr>
          <w:sz w:val="22"/>
          <w:szCs w:val="22"/>
        </w:rPr>
        <w:t xml:space="preserve"> </w:t>
      </w:r>
      <w:r w:rsidRPr="005B510B">
        <w:rPr>
          <w:sz w:val="22"/>
          <w:szCs w:val="22"/>
        </w:rPr>
        <w:t>организацию. Следует предусмотреть учет до граммов. При поступлении товаров указыв</w:t>
      </w:r>
      <w:r w:rsidRPr="005B510B">
        <w:rPr>
          <w:sz w:val="22"/>
          <w:szCs w:val="22"/>
        </w:rPr>
        <w:t>а</w:t>
      </w:r>
      <w:r w:rsidRPr="005B510B">
        <w:rPr>
          <w:sz w:val="22"/>
          <w:szCs w:val="22"/>
        </w:rPr>
        <w:t>ется</w:t>
      </w:r>
      <w:r>
        <w:rPr>
          <w:sz w:val="22"/>
          <w:szCs w:val="22"/>
        </w:rPr>
        <w:t xml:space="preserve"> </w:t>
      </w:r>
      <w:r w:rsidRPr="005B510B">
        <w:rPr>
          <w:sz w:val="22"/>
          <w:szCs w:val="22"/>
        </w:rPr>
        <w:t>срок годности партии, для каждого товара – свой.</w:t>
      </w:r>
    </w:p>
    <w:p w:rsidR="00631142" w:rsidRPr="005B510B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510B">
        <w:rPr>
          <w:sz w:val="22"/>
          <w:szCs w:val="22"/>
        </w:rPr>
        <w:t>В системе нужно регистрировать продажу товара. При продаже товаров указывается, какие</w:t>
      </w:r>
      <w:r>
        <w:rPr>
          <w:sz w:val="22"/>
          <w:szCs w:val="22"/>
        </w:rPr>
        <w:t xml:space="preserve"> </w:t>
      </w:r>
      <w:r w:rsidRPr="005B510B">
        <w:rPr>
          <w:sz w:val="22"/>
          <w:szCs w:val="22"/>
        </w:rPr>
        <w:t>товары были проданы, в каком количестве, на какую сумму. При продаже товара необходимо,</w:t>
      </w:r>
      <w:r>
        <w:rPr>
          <w:sz w:val="22"/>
          <w:szCs w:val="22"/>
        </w:rPr>
        <w:t xml:space="preserve"> </w:t>
      </w:r>
      <w:r w:rsidRPr="005B510B">
        <w:rPr>
          <w:sz w:val="22"/>
          <w:szCs w:val="22"/>
        </w:rPr>
        <w:t>в первую очередь, списывать те товары, срок годности которых подходит к концу.</w:t>
      </w:r>
    </w:p>
    <w:p w:rsidR="00631142" w:rsidRPr="005B510B" w:rsidRDefault="00631142" w:rsidP="00631142">
      <w:pPr>
        <w:widowControl/>
        <w:ind w:firstLine="709"/>
        <w:jc w:val="both"/>
        <w:rPr>
          <w:sz w:val="22"/>
          <w:szCs w:val="22"/>
        </w:rPr>
      </w:pPr>
      <w:r w:rsidRPr="005B510B">
        <w:rPr>
          <w:sz w:val="22"/>
          <w:szCs w:val="22"/>
        </w:rPr>
        <w:t>К примеру, если поставка молока «Буренка» поступила со сроками годности 30.01.2020</w:t>
      </w:r>
      <w:r>
        <w:rPr>
          <w:sz w:val="22"/>
          <w:szCs w:val="22"/>
        </w:rPr>
        <w:t xml:space="preserve"> </w:t>
      </w:r>
      <w:r w:rsidRPr="005B510B">
        <w:rPr>
          <w:sz w:val="22"/>
          <w:szCs w:val="22"/>
        </w:rPr>
        <w:t>и 31.01.2020, то сначала списывается партия со сроком годности 30.01.2020.</w:t>
      </w:r>
      <w:r>
        <w:rPr>
          <w:sz w:val="22"/>
          <w:szCs w:val="22"/>
        </w:rPr>
        <w:t xml:space="preserve"> </w:t>
      </w:r>
      <w:r w:rsidRPr="005B510B">
        <w:rPr>
          <w:sz w:val="22"/>
          <w:szCs w:val="22"/>
        </w:rPr>
        <w:t>Продать товар «в м</w:t>
      </w:r>
      <w:r w:rsidRPr="005B510B">
        <w:rPr>
          <w:sz w:val="22"/>
          <w:szCs w:val="22"/>
        </w:rPr>
        <w:t>и</w:t>
      </w:r>
      <w:r w:rsidRPr="005B510B">
        <w:rPr>
          <w:sz w:val="22"/>
          <w:szCs w:val="22"/>
        </w:rPr>
        <w:t>нус» нельзя, в момент продажи необходимо проверять остаток товара.</w:t>
      </w:r>
      <w:r>
        <w:rPr>
          <w:sz w:val="22"/>
          <w:szCs w:val="22"/>
        </w:rPr>
        <w:t xml:space="preserve"> </w:t>
      </w:r>
      <w:r w:rsidRPr="005B510B">
        <w:rPr>
          <w:sz w:val="22"/>
          <w:szCs w:val="22"/>
        </w:rPr>
        <w:t>Важно помнить, что польз</w:t>
      </w:r>
      <w:r w:rsidRPr="005B510B">
        <w:rPr>
          <w:sz w:val="22"/>
          <w:szCs w:val="22"/>
        </w:rPr>
        <w:t>о</w:t>
      </w:r>
      <w:r w:rsidRPr="005B510B">
        <w:rPr>
          <w:sz w:val="22"/>
          <w:szCs w:val="22"/>
        </w:rPr>
        <w:t>ватель может вводить документы задним числом!</w:t>
      </w:r>
    </w:p>
    <w:p w:rsidR="00631142" w:rsidRDefault="00631142" w:rsidP="00631142">
      <w:pPr>
        <w:widowControl/>
        <w:ind w:firstLine="709"/>
        <w:rPr>
          <w:sz w:val="22"/>
          <w:szCs w:val="22"/>
        </w:rPr>
      </w:pPr>
      <w:r w:rsidRPr="005B510B">
        <w:rPr>
          <w:sz w:val="22"/>
          <w:szCs w:val="22"/>
        </w:rPr>
        <w:t>В результате выполнения лабораторной работы должен получиться отчет вида:</w:t>
      </w:r>
    </w:p>
    <w:p w:rsidR="00631142" w:rsidRDefault="0059051E" w:rsidP="00631142">
      <w:pPr>
        <w:widowControl/>
        <w:ind w:firstLine="709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305425" cy="12477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42" w:rsidRPr="006E4020" w:rsidRDefault="00631142" w:rsidP="00631142">
      <w:pPr>
        <w:widowControl/>
        <w:spacing w:line="240" w:lineRule="auto"/>
        <w:ind w:firstLine="709"/>
        <w:jc w:val="both"/>
        <w:rPr>
          <w:sz w:val="22"/>
          <w:szCs w:val="22"/>
        </w:rPr>
      </w:pPr>
    </w:p>
    <w:p w:rsidR="005B510B" w:rsidRDefault="005B510B" w:rsidP="005B510B">
      <w:pPr>
        <w:widowControl/>
        <w:ind w:firstLine="709"/>
        <w:rPr>
          <w:sz w:val="22"/>
          <w:szCs w:val="22"/>
        </w:rPr>
      </w:pPr>
    </w:p>
    <w:p w:rsidR="005B510B" w:rsidRPr="005B510B" w:rsidRDefault="005B510B" w:rsidP="005B510B">
      <w:pPr>
        <w:widowControl/>
        <w:ind w:firstLine="709"/>
        <w:jc w:val="both"/>
        <w:rPr>
          <w:sz w:val="22"/>
          <w:szCs w:val="22"/>
        </w:rPr>
      </w:pPr>
    </w:p>
    <w:sectPr w:rsidR="005B510B" w:rsidRPr="005B510B">
      <w:footerReference w:type="defaul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AB" w:rsidRDefault="00CB63AB">
      <w:pPr>
        <w:spacing w:line="240" w:lineRule="auto"/>
      </w:pPr>
      <w:r>
        <w:separator/>
      </w:r>
    </w:p>
  </w:endnote>
  <w:endnote w:type="continuationSeparator" w:id="0">
    <w:p w:rsidR="00CB63AB" w:rsidRDefault="00CB6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F9" w:rsidRDefault="005210F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59051E">
      <w:rPr>
        <w:noProof/>
      </w:rPr>
      <w:t>16</w:t>
    </w:r>
    <w:r>
      <w:rPr>
        <w:noProof/>
      </w:rPr>
      <w:fldChar w:fldCharType="end"/>
    </w:r>
  </w:p>
  <w:p w:rsidR="005210F9" w:rsidRDefault="005210F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AB" w:rsidRDefault="00CB63AB">
      <w:pPr>
        <w:spacing w:line="240" w:lineRule="auto"/>
      </w:pPr>
      <w:r>
        <w:separator/>
      </w:r>
    </w:p>
  </w:footnote>
  <w:footnote w:type="continuationSeparator" w:id="0">
    <w:p w:rsidR="00CB63AB" w:rsidRDefault="00CB63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8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9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BD2C98"/>
    <w:multiLevelType w:val="multilevel"/>
    <w:tmpl w:val="429EFD3C"/>
    <w:styleLink w:val="a"/>
    <w:lvl w:ilvl="0">
      <w:start w:val="1"/>
      <w:numFmt w:val="decimal"/>
      <w:pStyle w:val="a0"/>
      <w:suff w:val="space"/>
      <w:lvlText w:val="%1"/>
      <w:lvlJc w:val="left"/>
      <w:pPr>
        <w:ind w:left="0" w:firstLine="709"/>
      </w:pPr>
    </w:lvl>
    <w:lvl w:ilvl="1">
      <w:start w:val="1"/>
      <w:numFmt w:val="decimal"/>
      <w:pStyle w:val="a1"/>
      <w:suff w:val="space"/>
      <w:lvlText w:val="%1.%2"/>
      <w:lvlJc w:val="left"/>
      <w:pPr>
        <w:ind w:left="0" w:firstLine="709"/>
      </w:pPr>
    </w:lvl>
    <w:lvl w:ilvl="2">
      <w:start w:val="1"/>
      <w:numFmt w:val="decimal"/>
      <w:pStyle w:val="a2"/>
      <w:suff w:val="space"/>
      <w:lvlText w:val="%1.%2.%3"/>
      <w:lvlJc w:val="left"/>
      <w:pPr>
        <w:ind w:left="0" w:firstLine="709"/>
      </w:pPr>
    </w:lvl>
    <w:lvl w:ilvl="3">
      <w:start w:val="1"/>
      <w:numFmt w:val="decimal"/>
      <w:pStyle w:val="a3"/>
      <w:suff w:val="space"/>
      <w:lvlText w:val="%1.%2.%3.%4"/>
      <w:lvlJc w:val="left"/>
      <w:pPr>
        <w:ind w:left="0" w:firstLine="709"/>
      </w:pPr>
    </w:lvl>
    <w:lvl w:ilvl="4">
      <w:start w:val="1"/>
      <w:numFmt w:val="russianLower"/>
      <w:pStyle w:val="a4"/>
      <w:suff w:val="space"/>
      <w:lvlText w:val="%5)"/>
      <w:lvlJc w:val="left"/>
      <w:pPr>
        <w:ind w:left="0" w:firstLine="709"/>
      </w:pPr>
    </w:lvl>
    <w:lvl w:ilvl="5">
      <w:start w:val="1"/>
      <w:numFmt w:val="decimal"/>
      <w:pStyle w:val="1"/>
      <w:suff w:val="space"/>
      <w:lvlText w:val="%6)"/>
      <w:lvlJc w:val="left"/>
      <w:pPr>
        <w:ind w:left="0" w:firstLine="709"/>
      </w:pPr>
    </w:lvl>
    <w:lvl w:ilvl="6">
      <w:start w:val="1"/>
      <w:numFmt w:val="bullet"/>
      <w:pStyle w:val="1-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709"/>
      </w:p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709"/>
      </w:pPr>
    </w:lvl>
  </w:abstractNum>
  <w:abstractNum w:abstractNumId="12">
    <w:nsid w:val="032255D9"/>
    <w:multiLevelType w:val="hybridMultilevel"/>
    <w:tmpl w:val="13889A0E"/>
    <w:lvl w:ilvl="0" w:tplc="37C6FAB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87343C2"/>
    <w:multiLevelType w:val="singleLevel"/>
    <w:tmpl w:val="0C1CD3DA"/>
    <w:lvl w:ilvl="0">
      <w:start w:val="1"/>
      <w:numFmt w:val="decimal"/>
      <w:pStyle w:val="10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14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794130"/>
    <w:multiLevelType w:val="multilevel"/>
    <w:tmpl w:val="FD740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16">
    <w:nsid w:val="1583068C"/>
    <w:multiLevelType w:val="hybridMultilevel"/>
    <w:tmpl w:val="A7D642F0"/>
    <w:lvl w:ilvl="0" w:tplc="46D840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B96CCF"/>
    <w:multiLevelType w:val="hybridMultilevel"/>
    <w:tmpl w:val="177C565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1F8577FF"/>
    <w:multiLevelType w:val="hybridMultilevel"/>
    <w:tmpl w:val="8B2A5974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>
    <w:nsid w:val="253E75C0"/>
    <w:multiLevelType w:val="hybridMultilevel"/>
    <w:tmpl w:val="2766FC8E"/>
    <w:lvl w:ilvl="0" w:tplc="91CE18D6">
      <w:start w:val="1"/>
      <w:numFmt w:val="decimal"/>
      <w:lvlText w:val="%1."/>
      <w:lvlJc w:val="center"/>
      <w:pPr>
        <w:tabs>
          <w:tab w:val="num" w:pos="1069"/>
        </w:tabs>
        <w:ind w:left="227" w:firstLine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D4030C"/>
    <w:multiLevelType w:val="hybridMultilevel"/>
    <w:tmpl w:val="3628F30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39DE3914"/>
    <w:multiLevelType w:val="multilevel"/>
    <w:tmpl w:val="6A5CB6B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4" w:hanging="2520"/>
      </w:pPr>
      <w:rPr>
        <w:rFonts w:hint="default"/>
      </w:rPr>
    </w:lvl>
  </w:abstractNum>
  <w:abstractNum w:abstractNumId="22">
    <w:nsid w:val="3EAD324F"/>
    <w:multiLevelType w:val="hybridMultilevel"/>
    <w:tmpl w:val="99B6864C"/>
    <w:lvl w:ilvl="0" w:tplc="4672F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3B81"/>
    <w:multiLevelType w:val="hybridMultilevel"/>
    <w:tmpl w:val="C2641986"/>
    <w:lvl w:ilvl="0" w:tplc="E79C01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C69E4"/>
    <w:multiLevelType w:val="hybridMultilevel"/>
    <w:tmpl w:val="9856C88A"/>
    <w:lvl w:ilvl="0" w:tplc="A3600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8B036A"/>
    <w:multiLevelType w:val="hybridMultilevel"/>
    <w:tmpl w:val="4852ED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1F4C9B"/>
    <w:multiLevelType w:val="hybridMultilevel"/>
    <w:tmpl w:val="4BA091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5E7A2D6B"/>
    <w:multiLevelType w:val="hybridMultilevel"/>
    <w:tmpl w:val="4CF23D0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B31C9"/>
    <w:multiLevelType w:val="multilevel"/>
    <w:tmpl w:val="43C42B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29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29"/>
  </w:num>
  <w:num w:numId="7">
    <w:abstractNumId w:val="7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4"/>
  </w:num>
  <w:num w:numId="12">
    <w:abstractNumId w:val="12"/>
  </w:num>
  <w:num w:numId="13">
    <w:abstractNumId w:val="14"/>
  </w:num>
  <w:num w:numId="14">
    <w:abstractNumId w:val="2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8"/>
  </w:num>
  <w:num w:numId="19">
    <w:abstractNumId w:val="17"/>
  </w:num>
  <w:num w:numId="20">
    <w:abstractNumId w:val="5"/>
  </w:num>
  <w:num w:numId="21">
    <w:abstractNumId w:val="8"/>
  </w:num>
  <w:num w:numId="22">
    <w:abstractNumId w:val="9"/>
  </w:num>
  <w:num w:numId="23">
    <w:abstractNumId w:val="1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</w:num>
  <w:num w:numId="27">
    <w:abstractNumId w:val="23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5D"/>
    <w:rsid w:val="00001377"/>
    <w:rsid w:val="00001FAD"/>
    <w:rsid w:val="00007EA5"/>
    <w:rsid w:val="00010DE8"/>
    <w:rsid w:val="00011642"/>
    <w:rsid w:val="00026CA6"/>
    <w:rsid w:val="00032C8B"/>
    <w:rsid w:val="000353AF"/>
    <w:rsid w:val="0004141C"/>
    <w:rsid w:val="00052E49"/>
    <w:rsid w:val="00060605"/>
    <w:rsid w:val="00061700"/>
    <w:rsid w:val="00065682"/>
    <w:rsid w:val="000776AB"/>
    <w:rsid w:val="00081639"/>
    <w:rsid w:val="0008366D"/>
    <w:rsid w:val="00085AF3"/>
    <w:rsid w:val="000874F3"/>
    <w:rsid w:val="0009180A"/>
    <w:rsid w:val="0009407C"/>
    <w:rsid w:val="00096CFA"/>
    <w:rsid w:val="00097348"/>
    <w:rsid w:val="000A1C10"/>
    <w:rsid w:val="000B4F79"/>
    <w:rsid w:val="000C4C5A"/>
    <w:rsid w:val="000C6F5A"/>
    <w:rsid w:val="000E3F6B"/>
    <w:rsid w:val="000E4A41"/>
    <w:rsid w:val="000E68E5"/>
    <w:rsid w:val="000F0E92"/>
    <w:rsid w:val="000F7D6F"/>
    <w:rsid w:val="00102217"/>
    <w:rsid w:val="0011139B"/>
    <w:rsid w:val="00111EA8"/>
    <w:rsid w:val="0011315F"/>
    <w:rsid w:val="00121A3F"/>
    <w:rsid w:val="00130572"/>
    <w:rsid w:val="001361E4"/>
    <w:rsid w:val="001520F8"/>
    <w:rsid w:val="00154EB4"/>
    <w:rsid w:val="001560EB"/>
    <w:rsid w:val="00157A57"/>
    <w:rsid w:val="00163A28"/>
    <w:rsid w:val="00171007"/>
    <w:rsid w:val="00171C3B"/>
    <w:rsid w:val="00181E5A"/>
    <w:rsid w:val="00187E02"/>
    <w:rsid w:val="001910FE"/>
    <w:rsid w:val="001933B7"/>
    <w:rsid w:val="001939A7"/>
    <w:rsid w:val="00196408"/>
    <w:rsid w:val="001C1ACA"/>
    <w:rsid w:val="001C3C1C"/>
    <w:rsid w:val="001C56E9"/>
    <w:rsid w:val="001D72B5"/>
    <w:rsid w:val="001E6DE4"/>
    <w:rsid w:val="001F020D"/>
    <w:rsid w:val="00200CF9"/>
    <w:rsid w:val="00210633"/>
    <w:rsid w:val="00233CBD"/>
    <w:rsid w:val="00234A60"/>
    <w:rsid w:val="00236093"/>
    <w:rsid w:val="00236439"/>
    <w:rsid w:val="0024759C"/>
    <w:rsid w:val="00251546"/>
    <w:rsid w:val="00253DCB"/>
    <w:rsid w:val="00257CB6"/>
    <w:rsid w:val="00266CE8"/>
    <w:rsid w:val="0027141E"/>
    <w:rsid w:val="0027614A"/>
    <w:rsid w:val="00280454"/>
    <w:rsid w:val="00293BF5"/>
    <w:rsid w:val="00293FB4"/>
    <w:rsid w:val="002967BB"/>
    <w:rsid w:val="002A2B76"/>
    <w:rsid w:val="002A350C"/>
    <w:rsid w:val="002B1CDE"/>
    <w:rsid w:val="002B30FA"/>
    <w:rsid w:val="002C29AA"/>
    <w:rsid w:val="002C7876"/>
    <w:rsid w:val="002D2291"/>
    <w:rsid w:val="002D32C6"/>
    <w:rsid w:val="002D3491"/>
    <w:rsid w:val="002F0781"/>
    <w:rsid w:val="002F152E"/>
    <w:rsid w:val="002F6C57"/>
    <w:rsid w:val="003037EF"/>
    <w:rsid w:val="00306AB3"/>
    <w:rsid w:val="00306D21"/>
    <w:rsid w:val="00310375"/>
    <w:rsid w:val="003157F0"/>
    <w:rsid w:val="00323409"/>
    <w:rsid w:val="0032538A"/>
    <w:rsid w:val="00332CF0"/>
    <w:rsid w:val="00340FDC"/>
    <w:rsid w:val="0034585E"/>
    <w:rsid w:val="00346ACF"/>
    <w:rsid w:val="00351414"/>
    <w:rsid w:val="00362348"/>
    <w:rsid w:val="00364575"/>
    <w:rsid w:val="00371906"/>
    <w:rsid w:val="0038027C"/>
    <w:rsid w:val="003824F4"/>
    <w:rsid w:val="00383195"/>
    <w:rsid w:val="003874E7"/>
    <w:rsid w:val="003911FE"/>
    <w:rsid w:val="00391253"/>
    <w:rsid w:val="003A4499"/>
    <w:rsid w:val="003B33C6"/>
    <w:rsid w:val="003B6F4E"/>
    <w:rsid w:val="003C214B"/>
    <w:rsid w:val="003C492C"/>
    <w:rsid w:val="003C4A1A"/>
    <w:rsid w:val="003C4DC9"/>
    <w:rsid w:val="003C748E"/>
    <w:rsid w:val="003D3142"/>
    <w:rsid w:val="003F1C51"/>
    <w:rsid w:val="003F4AC0"/>
    <w:rsid w:val="003F57D8"/>
    <w:rsid w:val="004077C6"/>
    <w:rsid w:val="00410B6D"/>
    <w:rsid w:val="00413D3D"/>
    <w:rsid w:val="004178DB"/>
    <w:rsid w:val="00421C50"/>
    <w:rsid w:val="00424105"/>
    <w:rsid w:val="0042543C"/>
    <w:rsid w:val="004256AE"/>
    <w:rsid w:val="00433106"/>
    <w:rsid w:val="0043311C"/>
    <w:rsid w:val="0043398A"/>
    <w:rsid w:val="0043497B"/>
    <w:rsid w:val="00435ECF"/>
    <w:rsid w:val="004454D9"/>
    <w:rsid w:val="004531EE"/>
    <w:rsid w:val="004550E1"/>
    <w:rsid w:val="0047399C"/>
    <w:rsid w:val="00474DB0"/>
    <w:rsid w:val="00475F62"/>
    <w:rsid w:val="004817BD"/>
    <w:rsid w:val="00482478"/>
    <w:rsid w:val="0049320A"/>
    <w:rsid w:val="00495B5D"/>
    <w:rsid w:val="004B00CF"/>
    <w:rsid w:val="004B2693"/>
    <w:rsid w:val="004B5ECC"/>
    <w:rsid w:val="004B74B4"/>
    <w:rsid w:val="004C2CB2"/>
    <w:rsid w:val="004D13CD"/>
    <w:rsid w:val="004D344B"/>
    <w:rsid w:val="004D572E"/>
    <w:rsid w:val="004D7439"/>
    <w:rsid w:val="004E0FF0"/>
    <w:rsid w:val="004E63B9"/>
    <w:rsid w:val="004E79EC"/>
    <w:rsid w:val="004F0135"/>
    <w:rsid w:val="005019D2"/>
    <w:rsid w:val="00505CFC"/>
    <w:rsid w:val="00510F6D"/>
    <w:rsid w:val="0052020A"/>
    <w:rsid w:val="005210F9"/>
    <w:rsid w:val="00524B11"/>
    <w:rsid w:val="00525E52"/>
    <w:rsid w:val="005308EC"/>
    <w:rsid w:val="00532F75"/>
    <w:rsid w:val="0053511D"/>
    <w:rsid w:val="00544B45"/>
    <w:rsid w:val="005468C6"/>
    <w:rsid w:val="00547380"/>
    <w:rsid w:val="005543FE"/>
    <w:rsid w:val="00562CDF"/>
    <w:rsid w:val="005660D0"/>
    <w:rsid w:val="0059051E"/>
    <w:rsid w:val="0059723A"/>
    <w:rsid w:val="005A06E9"/>
    <w:rsid w:val="005A295D"/>
    <w:rsid w:val="005A34D6"/>
    <w:rsid w:val="005A7A14"/>
    <w:rsid w:val="005B0EB6"/>
    <w:rsid w:val="005B4891"/>
    <w:rsid w:val="005B510B"/>
    <w:rsid w:val="005B573E"/>
    <w:rsid w:val="005C1927"/>
    <w:rsid w:val="005C31B9"/>
    <w:rsid w:val="005C4471"/>
    <w:rsid w:val="005D016B"/>
    <w:rsid w:val="005E2BF6"/>
    <w:rsid w:val="005E3475"/>
    <w:rsid w:val="005E69F9"/>
    <w:rsid w:val="005F37A8"/>
    <w:rsid w:val="005F701F"/>
    <w:rsid w:val="00605FCE"/>
    <w:rsid w:val="0061183E"/>
    <w:rsid w:val="00623818"/>
    <w:rsid w:val="006238EF"/>
    <w:rsid w:val="00631142"/>
    <w:rsid w:val="00651C6B"/>
    <w:rsid w:val="0065210B"/>
    <w:rsid w:val="006648F7"/>
    <w:rsid w:val="006676A1"/>
    <w:rsid w:val="006804DE"/>
    <w:rsid w:val="006923FA"/>
    <w:rsid w:val="006A5C78"/>
    <w:rsid w:val="006B16AF"/>
    <w:rsid w:val="006B285F"/>
    <w:rsid w:val="006C0005"/>
    <w:rsid w:val="006C495B"/>
    <w:rsid w:val="006C68CD"/>
    <w:rsid w:val="006C7AAB"/>
    <w:rsid w:val="006D161C"/>
    <w:rsid w:val="006D2F24"/>
    <w:rsid w:val="006D3BE6"/>
    <w:rsid w:val="006D48AE"/>
    <w:rsid w:val="006E4020"/>
    <w:rsid w:val="006F2768"/>
    <w:rsid w:val="006F3BDA"/>
    <w:rsid w:val="00707ACA"/>
    <w:rsid w:val="007106F5"/>
    <w:rsid w:val="00721621"/>
    <w:rsid w:val="00737012"/>
    <w:rsid w:val="00737114"/>
    <w:rsid w:val="007466CE"/>
    <w:rsid w:val="00757EC7"/>
    <w:rsid w:val="00784398"/>
    <w:rsid w:val="00786D07"/>
    <w:rsid w:val="00791DBA"/>
    <w:rsid w:val="00795884"/>
    <w:rsid w:val="007A2BD2"/>
    <w:rsid w:val="007A7D3C"/>
    <w:rsid w:val="007C6992"/>
    <w:rsid w:val="007E430F"/>
    <w:rsid w:val="007E4F7A"/>
    <w:rsid w:val="007F1A51"/>
    <w:rsid w:val="007F212C"/>
    <w:rsid w:val="008035F3"/>
    <w:rsid w:val="008145C3"/>
    <w:rsid w:val="0081729D"/>
    <w:rsid w:val="00817DC3"/>
    <w:rsid w:val="008219FE"/>
    <w:rsid w:val="00822564"/>
    <w:rsid w:val="008304C1"/>
    <w:rsid w:val="0083505C"/>
    <w:rsid w:val="00837A80"/>
    <w:rsid w:val="00840E73"/>
    <w:rsid w:val="00841994"/>
    <w:rsid w:val="00870F39"/>
    <w:rsid w:val="00877311"/>
    <w:rsid w:val="00882B57"/>
    <w:rsid w:val="00885AAD"/>
    <w:rsid w:val="00886E05"/>
    <w:rsid w:val="00890CDA"/>
    <w:rsid w:val="00891E2D"/>
    <w:rsid w:val="00892FF8"/>
    <w:rsid w:val="008968E2"/>
    <w:rsid w:val="008970BA"/>
    <w:rsid w:val="008A0526"/>
    <w:rsid w:val="008A574E"/>
    <w:rsid w:val="008A76F1"/>
    <w:rsid w:val="008B6B47"/>
    <w:rsid w:val="008C533B"/>
    <w:rsid w:val="008D01D8"/>
    <w:rsid w:val="008E06F4"/>
    <w:rsid w:val="008E2B8E"/>
    <w:rsid w:val="008E39ED"/>
    <w:rsid w:val="008F3FCB"/>
    <w:rsid w:val="00900F44"/>
    <w:rsid w:val="00906ED4"/>
    <w:rsid w:val="00907A18"/>
    <w:rsid w:val="009144D7"/>
    <w:rsid w:val="009217E1"/>
    <w:rsid w:val="00924D8B"/>
    <w:rsid w:val="0092608B"/>
    <w:rsid w:val="00927B64"/>
    <w:rsid w:val="00927B8B"/>
    <w:rsid w:val="009433CA"/>
    <w:rsid w:val="0096799F"/>
    <w:rsid w:val="0097027B"/>
    <w:rsid w:val="00972399"/>
    <w:rsid w:val="009737A3"/>
    <w:rsid w:val="00973E25"/>
    <w:rsid w:val="009752BC"/>
    <w:rsid w:val="009811A3"/>
    <w:rsid w:val="00981D30"/>
    <w:rsid w:val="00982A2B"/>
    <w:rsid w:val="00983AF3"/>
    <w:rsid w:val="00984A96"/>
    <w:rsid w:val="0099174D"/>
    <w:rsid w:val="00992459"/>
    <w:rsid w:val="009A2C0D"/>
    <w:rsid w:val="009A35FB"/>
    <w:rsid w:val="009A6ACA"/>
    <w:rsid w:val="009B14FF"/>
    <w:rsid w:val="009B5CFD"/>
    <w:rsid w:val="009D36AC"/>
    <w:rsid w:val="009D4CB2"/>
    <w:rsid w:val="009D7443"/>
    <w:rsid w:val="009D784A"/>
    <w:rsid w:val="009D7D99"/>
    <w:rsid w:val="009F27EB"/>
    <w:rsid w:val="009F4681"/>
    <w:rsid w:val="00A11D95"/>
    <w:rsid w:val="00A13724"/>
    <w:rsid w:val="00A20C56"/>
    <w:rsid w:val="00A2127B"/>
    <w:rsid w:val="00A2170E"/>
    <w:rsid w:val="00A25067"/>
    <w:rsid w:val="00A251DD"/>
    <w:rsid w:val="00A2635E"/>
    <w:rsid w:val="00A307DD"/>
    <w:rsid w:val="00A3148F"/>
    <w:rsid w:val="00A3377A"/>
    <w:rsid w:val="00A439D8"/>
    <w:rsid w:val="00A4548A"/>
    <w:rsid w:val="00A45E23"/>
    <w:rsid w:val="00A57752"/>
    <w:rsid w:val="00A702E5"/>
    <w:rsid w:val="00A7390D"/>
    <w:rsid w:val="00A77EFB"/>
    <w:rsid w:val="00A9074B"/>
    <w:rsid w:val="00A93C9D"/>
    <w:rsid w:val="00A95B67"/>
    <w:rsid w:val="00AA101A"/>
    <w:rsid w:val="00AA6E34"/>
    <w:rsid w:val="00AC6024"/>
    <w:rsid w:val="00AC67AC"/>
    <w:rsid w:val="00AC6959"/>
    <w:rsid w:val="00AD39DB"/>
    <w:rsid w:val="00AD51BD"/>
    <w:rsid w:val="00AD6754"/>
    <w:rsid w:val="00AE06FF"/>
    <w:rsid w:val="00AE3B60"/>
    <w:rsid w:val="00AF56CC"/>
    <w:rsid w:val="00B014F4"/>
    <w:rsid w:val="00B0351D"/>
    <w:rsid w:val="00B073BB"/>
    <w:rsid w:val="00B135DA"/>
    <w:rsid w:val="00B20B26"/>
    <w:rsid w:val="00B2142B"/>
    <w:rsid w:val="00B2186F"/>
    <w:rsid w:val="00B3358D"/>
    <w:rsid w:val="00B34BF5"/>
    <w:rsid w:val="00B36A5A"/>
    <w:rsid w:val="00B37E2E"/>
    <w:rsid w:val="00B41CF6"/>
    <w:rsid w:val="00B42161"/>
    <w:rsid w:val="00B44824"/>
    <w:rsid w:val="00B62E15"/>
    <w:rsid w:val="00B6777E"/>
    <w:rsid w:val="00B67D45"/>
    <w:rsid w:val="00B720B3"/>
    <w:rsid w:val="00B755C6"/>
    <w:rsid w:val="00B92D7B"/>
    <w:rsid w:val="00B9518F"/>
    <w:rsid w:val="00BB0BDD"/>
    <w:rsid w:val="00BB4C41"/>
    <w:rsid w:val="00BB6A6B"/>
    <w:rsid w:val="00BB716D"/>
    <w:rsid w:val="00BC482A"/>
    <w:rsid w:val="00BC4BEF"/>
    <w:rsid w:val="00BC4C13"/>
    <w:rsid w:val="00BC7B91"/>
    <w:rsid w:val="00BE3BA1"/>
    <w:rsid w:val="00BE505B"/>
    <w:rsid w:val="00BE5543"/>
    <w:rsid w:val="00BE5F91"/>
    <w:rsid w:val="00BE79A8"/>
    <w:rsid w:val="00BF1E4F"/>
    <w:rsid w:val="00C078B6"/>
    <w:rsid w:val="00C14D75"/>
    <w:rsid w:val="00C15499"/>
    <w:rsid w:val="00C20A71"/>
    <w:rsid w:val="00C20C82"/>
    <w:rsid w:val="00C222D6"/>
    <w:rsid w:val="00C223D2"/>
    <w:rsid w:val="00C3114B"/>
    <w:rsid w:val="00C321B4"/>
    <w:rsid w:val="00C42214"/>
    <w:rsid w:val="00C52D58"/>
    <w:rsid w:val="00C77636"/>
    <w:rsid w:val="00C812A0"/>
    <w:rsid w:val="00C81963"/>
    <w:rsid w:val="00C83989"/>
    <w:rsid w:val="00C85F4D"/>
    <w:rsid w:val="00C90091"/>
    <w:rsid w:val="00C9292F"/>
    <w:rsid w:val="00CB496A"/>
    <w:rsid w:val="00CB63AB"/>
    <w:rsid w:val="00CC5188"/>
    <w:rsid w:val="00CD2C2D"/>
    <w:rsid w:val="00CE3B01"/>
    <w:rsid w:val="00CE5700"/>
    <w:rsid w:val="00CF0A95"/>
    <w:rsid w:val="00D04DE2"/>
    <w:rsid w:val="00D07BE7"/>
    <w:rsid w:val="00D16AE6"/>
    <w:rsid w:val="00D202AC"/>
    <w:rsid w:val="00D2033A"/>
    <w:rsid w:val="00D24256"/>
    <w:rsid w:val="00D27BB5"/>
    <w:rsid w:val="00D30206"/>
    <w:rsid w:val="00D34781"/>
    <w:rsid w:val="00D3639F"/>
    <w:rsid w:val="00D401A2"/>
    <w:rsid w:val="00D4593A"/>
    <w:rsid w:val="00D45DD6"/>
    <w:rsid w:val="00D5139D"/>
    <w:rsid w:val="00D55D4B"/>
    <w:rsid w:val="00D60B99"/>
    <w:rsid w:val="00D70BBA"/>
    <w:rsid w:val="00D71A21"/>
    <w:rsid w:val="00D80EB0"/>
    <w:rsid w:val="00D83033"/>
    <w:rsid w:val="00D846BA"/>
    <w:rsid w:val="00DA3724"/>
    <w:rsid w:val="00DA715C"/>
    <w:rsid w:val="00DB21FE"/>
    <w:rsid w:val="00DB6C81"/>
    <w:rsid w:val="00DC69C8"/>
    <w:rsid w:val="00DF224E"/>
    <w:rsid w:val="00E033DB"/>
    <w:rsid w:val="00E1666A"/>
    <w:rsid w:val="00E1717A"/>
    <w:rsid w:val="00E2149B"/>
    <w:rsid w:val="00E30599"/>
    <w:rsid w:val="00E363DA"/>
    <w:rsid w:val="00E36E3F"/>
    <w:rsid w:val="00E37434"/>
    <w:rsid w:val="00E46570"/>
    <w:rsid w:val="00E55011"/>
    <w:rsid w:val="00E56CF9"/>
    <w:rsid w:val="00E709F0"/>
    <w:rsid w:val="00E751B9"/>
    <w:rsid w:val="00E83074"/>
    <w:rsid w:val="00E86F19"/>
    <w:rsid w:val="00EA02C4"/>
    <w:rsid w:val="00EA48C6"/>
    <w:rsid w:val="00EB4483"/>
    <w:rsid w:val="00EB7816"/>
    <w:rsid w:val="00EC0317"/>
    <w:rsid w:val="00EC348E"/>
    <w:rsid w:val="00EC511D"/>
    <w:rsid w:val="00EC7AC9"/>
    <w:rsid w:val="00ED116F"/>
    <w:rsid w:val="00ED4DD4"/>
    <w:rsid w:val="00ED4FA3"/>
    <w:rsid w:val="00ED7F43"/>
    <w:rsid w:val="00EE3D1E"/>
    <w:rsid w:val="00EE5127"/>
    <w:rsid w:val="00EE66FD"/>
    <w:rsid w:val="00EF2DC0"/>
    <w:rsid w:val="00F016B7"/>
    <w:rsid w:val="00F031F8"/>
    <w:rsid w:val="00F05BEB"/>
    <w:rsid w:val="00F20836"/>
    <w:rsid w:val="00F2255A"/>
    <w:rsid w:val="00F25B8B"/>
    <w:rsid w:val="00F25D52"/>
    <w:rsid w:val="00F32AED"/>
    <w:rsid w:val="00F33A52"/>
    <w:rsid w:val="00F51D31"/>
    <w:rsid w:val="00F6760F"/>
    <w:rsid w:val="00F76FB3"/>
    <w:rsid w:val="00F81CE0"/>
    <w:rsid w:val="00F8323B"/>
    <w:rsid w:val="00F96C7D"/>
    <w:rsid w:val="00F9708D"/>
    <w:rsid w:val="00FA7D5D"/>
    <w:rsid w:val="00FB4C0F"/>
    <w:rsid w:val="00FB7BEA"/>
    <w:rsid w:val="00FC02F9"/>
    <w:rsid w:val="00FC7F2D"/>
    <w:rsid w:val="00FD299A"/>
    <w:rsid w:val="00FD6C15"/>
    <w:rsid w:val="00FE2FFF"/>
    <w:rsid w:val="00FF3736"/>
    <w:rsid w:val="00FF3C2A"/>
    <w:rsid w:val="00FF4EFE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pPr>
      <w:ind w:left="720"/>
      <w:contextualSpacing/>
    </w:pPr>
  </w:style>
  <w:style w:type="paragraph" w:styleId="aa">
    <w:name w:val="Normal (Web)"/>
    <w:basedOn w:val="a5"/>
    <w:semiHidden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NormalWeb">
    <w:name w:val="Normal (Web)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val="x-none" w:eastAsia="x-none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 w:val="x-none" w:eastAsia="x-none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5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pPr>
      <w:ind w:left="720"/>
      <w:contextualSpacing/>
    </w:pPr>
  </w:style>
  <w:style w:type="paragraph" w:styleId="aa">
    <w:name w:val="Normal (Web)"/>
    <w:basedOn w:val="a5"/>
    <w:semiHidden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NormalWeb">
    <w:name w:val="Normal (Web)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val="x-none" w:eastAsia="x-none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 w:val="x-none" w:eastAsia="x-none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5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1192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A163-E175-43A3-8939-F387EB0D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4995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2021-10-28T12:48:00Z</cp:lastPrinted>
  <dcterms:created xsi:type="dcterms:W3CDTF">2023-09-30T12:42:00Z</dcterms:created>
  <dcterms:modified xsi:type="dcterms:W3CDTF">2023-09-30T12:42:00Z</dcterms:modified>
</cp:coreProperties>
</file>