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32" w:rsidRPr="00162132" w:rsidRDefault="00162132" w:rsidP="00162132">
      <w:pPr>
        <w:jc w:val="right"/>
        <w:rPr>
          <w:rFonts w:cs="Times New Roman"/>
          <w:caps/>
          <w:szCs w:val="28"/>
        </w:rPr>
      </w:pPr>
      <w:r w:rsidRPr="00162132">
        <w:rPr>
          <w:rFonts w:cs="Times New Roman"/>
          <w:caps/>
          <w:szCs w:val="28"/>
        </w:rPr>
        <w:t xml:space="preserve">ПрИЛОЖЕНИЕ </w:t>
      </w:r>
    </w:p>
    <w:p w:rsidR="00162132" w:rsidRPr="00162132" w:rsidRDefault="00162132" w:rsidP="00162132">
      <w:pPr>
        <w:jc w:val="center"/>
        <w:rPr>
          <w:rFonts w:cs="Times New Roman"/>
          <w:caps/>
          <w:szCs w:val="28"/>
        </w:rPr>
      </w:pPr>
    </w:p>
    <w:p w:rsidR="00162132" w:rsidRPr="00162132" w:rsidRDefault="00162132" w:rsidP="00162132">
      <w:pPr>
        <w:jc w:val="center"/>
        <w:rPr>
          <w:rFonts w:cs="Times New Roman"/>
          <w:sz w:val="26"/>
          <w:szCs w:val="26"/>
        </w:rPr>
      </w:pPr>
      <w:r w:rsidRPr="00162132">
        <w:rPr>
          <w:rFonts w:cs="Times New Roman"/>
          <w:sz w:val="26"/>
          <w:szCs w:val="26"/>
        </w:rPr>
        <w:t>МИНИСТЕРСТВО НАУКИ И ВЫСШЕГО ОБРАЗОВАНИЯ РФ</w:t>
      </w:r>
    </w:p>
    <w:p w:rsidR="00162132" w:rsidRPr="00162132" w:rsidRDefault="00162132" w:rsidP="00162132">
      <w:pPr>
        <w:jc w:val="center"/>
        <w:rPr>
          <w:rFonts w:cs="Times New Roman"/>
          <w:sz w:val="26"/>
          <w:szCs w:val="26"/>
        </w:rPr>
      </w:pPr>
      <w:r w:rsidRPr="00162132">
        <w:rPr>
          <w:rFonts w:cs="Times New Roman"/>
          <w:sz w:val="26"/>
          <w:szCs w:val="26"/>
        </w:rPr>
        <w:t>ФЕДЕРАЛЬНОЕ ГОСУДАРСТВЕННОЕ БЮДЖЕТНОЕ ОБРАЗОВАТЕЛЬНОЕ УЧРЕЖДЕНИЕ ВЫСШЕГО ОБРАЗОВАНИЯ</w:t>
      </w:r>
    </w:p>
    <w:p w:rsidR="00162132" w:rsidRPr="00162132" w:rsidRDefault="00162132" w:rsidP="00162132">
      <w:pPr>
        <w:jc w:val="center"/>
        <w:rPr>
          <w:rFonts w:cs="Times New Roman"/>
          <w:sz w:val="26"/>
          <w:szCs w:val="26"/>
        </w:rPr>
      </w:pPr>
      <w:r w:rsidRPr="00162132">
        <w:rPr>
          <w:rFonts w:cs="Times New Roman"/>
          <w:sz w:val="26"/>
          <w:szCs w:val="26"/>
        </w:rPr>
        <w:t xml:space="preserve">«РЯЗАНСКИЙ ГОСУДАРСТВЕННЫЙ РАДИОТЕХНИЧЕСКИЙ  УНИВЕРСИТЕТ» </w:t>
      </w:r>
    </w:p>
    <w:p w:rsidR="00162132" w:rsidRPr="00162132" w:rsidRDefault="00162132" w:rsidP="00162132">
      <w:pPr>
        <w:jc w:val="center"/>
        <w:rPr>
          <w:rFonts w:cs="Times New Roman"/>
          <w:sz w:val="24"/>
          <w:szCs w:val="24"/>
        </w:rPr>
      </w:pPr>
      <w:r w:rsidRPr="00162132">
        <w:rPr>
          <w:rFonts w:cs="Times New Roman"/>
          <w:sz w:val="26"/>
          <w:szCs w:val="26"/>
        </w:rPr>
        <w:t>ИМЕНИ. В.Ф. УТКИНА</w:t>
      </w:r>
    </w:p>
    <w:p w:rsidR="00162132" w:rsidRPr="00162132" w:rsidRDefault="00162132" w:rsidP="00162132">
      <w:pPr>
        <w:jc w:val="center"/>
        <w:rPr>
          <w:rFonts w:cs="Times New Roman"/>
          <w:caps/>
          <w:szCs w:val="28"/>
        </w:rPr>
      </w:pPr>
    </w:p>
    <w:p w:rsidR="00162132" w:rsidRPr="00162132" w:rsidRDefault="00162132" w:rsidP="00162132">
      <w:pPr>
        <w:jc w:val="center"/>
        <w:rPr>
          <w:rFonts w:cs="Times New Roman"/>
          <w:szCs w:val="28"/>
        </w:rPr>
      </w:pPr>
      <w:r w:rsidRPr="00162132">
        <w:rPr>
          <w:rFonts w:cs="Times New Roman"/>
          <w:szCs w:val="28"/>
        </w:rPr>
        <w:t>Кафедра «Вычислительная и прикладная математика»</w:t>
      </w:r>
    </w:p>
    <w:p w:rsidR="00162132" w:rsidRPr="00162132" w:rsidRDefault="00162132" w:rsidP="00162132">
      <w:pPr>
        <w:jc w:val="center"/>
        <w:rPr>
          <w:rFonts w:cs="Times New Roman"/>
          <w:caps/>
          <w:szCs w:val="28"/>
        </w:rPr>
      </w:pPr>
    </w:p>
    <w:p w:rsidR="00162132" w:rsidRPr="00162132" w:rsidRDefault="00162132" w:rsidP="00162132">
      <w:pPr>
        <w:autoSpaceDE w:val="0"/>
        <w:rPr>
          <w:rFonts w:cs="Times New Roman"/>
          <w:sz w:val="16"/>
          <w:szCs w:val="16"/>
        </w:rPr>
      </w:pPr>
    </w:p>
    <w:p w:rsidR="00162132" w:rsidRPr="00162132" w:rsidRDefault="00162132" w:rsidP="00162132">
      <w:pPr>
        <w:autoSpaceDE w:val="0"/>
        <w:rPr>
          <w:rFonts w:cs="Times New Roman"/>
          <w:sz w:val="16"/>
          <w:szCs w:val="16"/>
        </w:rPr>
      </w:pPr>
    </w:p>
    <w:p w:rsidR="00162132" w:rsidRPr="00162132" w:rsidRDefault="00162132" w:rsidP="00162132">
      <w:pPr>
        <w:autoSpaceDE w:val="0"/>
        <w:jc w:val="center"/>
        <w:rPr>
          <w:rFonts w:cs="Times New Roman"/>
          <w:b/>
          <w:szCs w:val="28"/>
        </w:rPr>
      </w:pPr>
    </w:p>
    <w:p w:rsidR="00162132" w:rsidRPr="00162132" w:rsidRDefault="00162132" w:rsidP="00162132">
      <w:pPr>
        <w:autoSpaceDE w:val="0"/>
        <w:jc w:val="center"/>
        <w:rPr>
          <w:rFonts w:cs="Times New Roman"/>
          <w:b/>
          <w:szCs w:val="28"/>
        </w:rPr>
      </w:pPr>
    </w:p>
    <w:p w:rsidR="00162132" w:rsidRPr="00162132" w:rsidRDefault="00162132" w:rsidP="00162132">
      <w:pPr>
        <w:autoSpaceDE w:val="0"/>
        <w:jc w:val="center"/>
        <w:rPr>
          <w:rFonts w:cs="Times New Roman"/>
          <w:b/>
          <w:szCs w:val="28"/>
        </w:rPr>
      </w:pPr>
    </w:p>
    <w:p w:rsidR="00162132" w:rsidRPr="00162132" w:rsidRDefault="00162132" w:rsidP="00162132">
      <w:pPr>
        <w:autoSpaceDE w:val="0"/>
        <w:jc w:val="center"/>
        <w:rPr>
          <w:rFonts w:cs="Times New Roman"/>
          <w:b/>
          <w:szCs w:val="28"/>
        </w:rPr>
      </w:pPr>
    </w:p>
    <w:p w:rsidR="00162132" w:rsidRPr="00162132" w:rsidRDefault="00162132" w:rsidP="00162132">
      <w:pPr>
        <w:autoSpaceDE w:val="0"/>
        <w:jc w:val="center"/>
        <w:rPr>
          <w:rFonts w:cs="Times New Roman"/>
          <w:b/>
          <w:szCs w:val="28"/>
        </w:rPr>
      </w:pPr>
    </w:p>
    <w:p w:rsidR="00162132" w:rsidRPr="00162132" w:rsidRDefault="00162132" w:rsidP="00162132">
      <w:pPr>
        <w:autoSpaceDE w:val="0"/>
        <w:jc w:val="center"/>
        <w:rPr>
          <w:rFonts w:cs="Times New Roman"/>
          <w:szCs w:val="28"/>
        </w:rPr>
      </w:pPr>
      <w:r w:rsidRPr="00162132">
        <w:rPr>
          <w:rFonts w:eastAsia="TimesNewRomanPSMT" w:cs="Times New Roman"/>
          <w:b/>
          <w:szCs w:val="28"/>
          <w:lang w:eastAsia="ar-SA"/>
        </w:rPr>
        <w:t>МЕТОДИЧЕСКОЕ ОБЕСПЕЧЕНИЕ ДИСЦИПЛИНЫ</w:t>
      </w:r>
    </w:p>
    <w:p w:rsidR="00162132" w:rsidRPr="00162132" w:rsidRDefault="00162132" w:rsidP="00162132">
      <w:pPr>
        <w:autoSpaceDE w:val="0"/>
        <w:jc w:val="center"/>
        <w:rPr>
          <w:rFonts w:cs="Times New Roman"/>
          <w:b/>
          <w:kern w:val="1"/>
          <w:szCs w:val="28"/>
        </w:rPr>
      </w:pPr>
      <w:r w:rsidRPr="00162132">
        <w:rPr>
          <w:rFonts w:cs="Times New Roman"/>
          <w:b/>
          <w:szCs w:val="28"/>
        </w:rPr>
        <w:t>«</w:t>
      </w:r>
      <w:r w:rsidR="00B2576C">
        <w:rPr>
          <w:rFonts w:cs="Times New Roman"/>
          <w:b/>
          <w:szCs w:val="28"/>
        </w:rPr>
        <w:t xml:space="preserve">Управление требованиями и ресурсами в </w:t>
      </w:r>
      <w:r w:rsidR="00B2576C">
        <w:rPr>
          <w:rFonts w:cs="Times New Roman"/>
          <w:b/>
          <w:szCs w:val="28"/>
          <w:lang w:val="en-US"/>
        </w:rPr>
        <w:t>IT</w:t>
      </w:r>
      <w:r w:rsidR="00B2576C" w:rsidRPr="00EA5A98">
        <w:rPr>
          <w:rFonts w:cs="Times New Roman"/>
          <w:b/>
          <w:szCs w:val="28"/>
        </w:rPr>
        <w:t xml:space="preserve"> </w:t>
      </w:r>
      <w:r w:rsidR="00B2576C">
        <w:rPr>
          <w:rFonts w:cs="Times New Roman"/>
          <w:b/>
          <w:szCs w:val="28"/>
        </w:rPr>
        <w:t>проектах</w:t>
      </w:r>
      <w:r w:rsidRPr="00162132">
        <w:rPr>
          <w:rFonts w:cs="Times New Roman"/>
          <w:b/>
          <w:szCs w:val="28"/>
        </w:rPr>
        <w:t>»</w:t>
      </w:r>
    </w:p>
    <w:p w:rsidR="00162132" w:rsidRPr="00162132" w:rsidRDefault="00162132" w:rsidP="00162132">
      <w:pPr>
        <w:autoSpaceDE w:val="0"/>
        <w:jc w:val="center"/>
        <w:rPr>
          <w:rFonts w:cs="Times New Roman"/>
          <w:b/>
          <w:kern w:val="1"/>
          <w:szCs w:val="28"/>
        </w:rPr>
      </w:pPr>
    </w:p>
    <w:p w:rsidR="00162132" w:rsidRPr="00162132" w:rsidRDefault="00162132" w:rsidP="00162132">
      <w:pPr>
        <w:jc w:val="center"/>
        <w:rPr>
          <w:rFonts w:cs="Times New Roman"/>
          <w:kern w:val="2"/>
        </w:rPr>
      </w:pPr>
    </w:p>
    <w:p w:rsidR="00162132" w:rsidRPr="00162132" w:rsidRDefault="00162132" w:rsidP="00162132">
      <w:pPr>
        <w:spacing w:line="360" w:lineRule="auto"/>
        <w:jc w:val="center"/>
        <w:rPr>
          <w:rFonts w:cs="Times New Roman"/>
          <w:kern w:val="2"/>
          <w:szCs w:val="28"/>
        </w:rPr>
      </w:pPr>
      <w:r w:rsidRPr="00162132">
        <w:rPr>
          <w:rFonts w:cs="Times New Roman"/>
          <w:kern w:val="2"/>
          <w:szCs w:val="28"/>
        </w:rPr>
        <w:t>Направление подготовки</w:t>
      </w:r>
    </w:p>
    <w:p w:rsidR="00162132" w:rsidRPr="00162132" w:rsidRDefault="00162132" w:rsidP="00162132">
      <w:pPr>
        <w:spacing w:line="360" w:lineRule="auto"/>
        <w:jc w:val="center"/>
        <w:rPr>
          <w:rFonts w:cs="Times New Roman"/>
          <w:kern w:val="2"/>
        </w:rPr>
      </w:pPr>
      <w:r w:rsidRPr="00162132">
        <w:rPr>
          <w:rFonts w:cs="Times New Roman"/>
          <w:kern w:val="2"/>
        </w:rPr>
        <w:t>09.03.03 «</w:t>
      </w:r>
      <w:r w:rsidRPr="00162132">
        <w:rPr>
          <w:rFonts w:cs="Times New Roman"/>
        </w:rPr>
        <w:t>Прикладная информатика</w:t>
      </w:r>
      <w:r w:rsidRPr="00162132">
        <w:rPr>
          <w:rFonts w:cs="Times New Roman"/>
          <w:kern w:val="2"/>
        </w:rPr>
        <w:t>»</w:t>
      </w:r>
    </w:p>
    <w:p w:rsidR="00162132" w:rsidRPr="00162132" w:rsidRDefault="00162132" w:rsidP="00162132">
      <w:pPr>
        <w:jc w:val="center"/>
        <w:rPr>
          <w:rFonts w:cs="Times New Roman"/>
          <w:kern w:val="2"/>
        </w:rPr>
      </w:pPr>
    </w:p>
    <w:p w:rsidR="00162132" w:rsidRPr="00162132" w:rsidRDefault="00162132" w:rsidP="00162132">
      <w:pPr>
        <w:widowControl w:val="0"/>
        <w:spacing w:line="360" w:lineRule="auto"/>
        <w:ind w:left="5"/>
        <w:jc w:val="center"/>
        <w:rPr>
          <w:rFonts w:cs="Times New Roman"/>
          <w:b/>
          <w:color w:val="000000"/>
          <w:szCs w:val="28"/>
        </w:rPr>
      </w:pPr>
      <w:r w:rsidRPr="00162132">
        <w:rPr>
          <w:rFonts w:cs="Times New Roman"/>
          <w:color w:val="000000"/>
          <w:szCs w:val="28"/>
        </w:rPr>
        <w:t>Направленность (профиль) подготовки</w:t>
      </w:r>
    </w:p>
    <w:p w:rsidR="00162132" w:rsidRPr="00162132" w:rsidRDefault="00162132" w:rsidP="00162132">
      <w:pPr>
        <w:spacing w:line="360" w:lineRule="auto"/>
        <w:jc w:val="center"/>
        <w:rPr>
          <w:rFonts w:cs="Times New Roman"/>
          <w:szCs w:val="28"/>
        </w:rPr>
      </w:pPr>
      <w:r w:rsidRPr="00162132">
        <w:rPr>
          <w:rFonts w:cs="Times New Roman"/>
        </w:rPr>
        <w:t>Прикладная информатика</w:t>
      </w:r>
    </w:p>
    <w:p w:rsidR="00162132" w:rsidRPr="00162132" w:rsidRDefault="00162132" w:rsidP="00162132">
      <w:pPr>
        <w:spacing w:line="200" w:lineRule="atLeast"/>
        <w:jc w:val="center"/>
        <w:rPr>
          <w:rFonts w:cs="Times New Roman"/>
          <w:kern w:val="2"/>
          <w:szCs w:val="28"/>
        </w:rPr>
      </w:pPr>
    </w:p>
    <w:p w:rsidR="00162132" w:rsidRPr="00162132" w:rsidRDefault="00162132" w:rsidP="00162132">
      <w:pPr>
        <w:jc w:val="center"/>
        <w:rPr>
          <w:rFonts w:cs="Times New Roman"/>
          <w:szCs w:val="28"/>
        </w:rPr>
      </w:pPr>
      <w:r w:rsidRPr="00162132">
        <w:rPr>
          <w:rFonts w:cs="Times New Roman"/>
          <w:szCs w:val="28"/>
        </w:rPr>
        <w:t>Квалификация выпускника –  бакалавр</w:t>
      </w:r>
    </w:p>
    <w:p w:rsidR="00162132" w:rsidRPr="00162132" w:rsidRDefault="00162132" w:rsidP="00162132">
      <w:pPr>
        <w:jc w:val="center"/>
        <w:rPr>
          <w:rFonts w:cs="Times New Roman"/>
          <w:szCs w:val="28"/>
        </w:rPr>
      </w:pPr>
    </w:p>
    <w:p w:rsidR="00162132" w:rsidRPr="00162132" w:rsidRDefault="00162132" w:rsidP="00162132">
      <w:pPr>
        <w:jc w:val="center"/>
        <w:rPr>
          <w:rFonts w:cs="Times New Roman"/>
          <w:szCs w:val="28"/>
        </w:rPr>
      </w:pPr>
      <w:r w:rsidRPr="00162132">
        <w:rPr>
          <w:rFonts w:cs="Times New Roman"/>
          <w:szCs w:val="28"/>
        </w:rPr>
        <w:t>Форма обучения – очная, заочная</w:t>
      </w: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p>
    <w:p w:rsidR="00162132" w:rsidRPr="00162132" w:rsidRDefault="00162132" w:rsidP="00162132">
      <w:pPr>
        <w:jc w:val="center"/>
        <w:rPr>
          <w:rFonts w:cs="Times New Roman"/>
          <w:kern w:val="1"/>
          <w:szCs w:val="28"/>
        </w:rPr>
      </w:pPr>
      <w:r w:rsidRPr="00162132">
        <w:rPr>
          <w:rFonts w:cs="Times New Roman"/>
          <w:kern w:val="1"/>
          <w:szCs w:val="28"/>
        </w:rPr>
        <w:t>Рязань</w:t>
      </w:r>
    </w:p>
    <w:p w:rsidR="00162132" w:rsidRPr="00162132" w:rsidRDefault="00162132" w:rsidP="00162132">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162132">
        <w:rPr>
          <w:rFonts w:ascii="Times New Roman" w:hAnsi="Times New Roman" w:cs="Times New Roman"/>
          <w:kern w:val="1"/>
          <w:szCs w:val="28"/>
        </w:rPr>
        <w:br w:type="page"/>
      </w:r>
      <w:r w:rsidRPr="00162132">
        <w:rPr>
          <w:rFonts w:ascii="Times New Roman" w:hAnsi="Times New Roman" w:cs="Times New Roman"/>
          <w:sz w:val="22"/>
          <w:szCs w:val="22"/>
        </w:rPr>
        <w:lastRenderedPageBreak/>
        <w:t xml:space="preserve">МЕТОДИЧЕСКИЕ </w:t>
      </w:r>
      <w:r w:rsidR="00265070">
        <w:rPr>
          <w:rFonts w:ascii="Times New Roman" w:hAnsi="Times New Roman" w:cs="Times New Roman"/>
          <w:sz w:val="22"/>
          <w:szCs w:val="22"/>
        </w:rPr>
        <w:t>УКАЗАНИЯ</w:t>
      </w:r>
    </w:p>
    <w:p w:rsidR="00162132" w:rsidRPr="00162132" w:rsidRDefault="00265070" w:rsidP="00162132">
      <w:pPr>
        <w:spacing w:before="120"/>
        <w:jc w:val="center"/>
        <w:outlineLvl w:val="0"/>
        <w:rPr>
          <w:rFonts w:cs="Times New Roman"/>
          <w:b/>
          <w:szCs w:val="22"/>
        </w:rPr>
      </w:pPr>
      <w:r>
        <w:rPr>
          <w:rFonts w:cs="Times New Roman"/>
          <w:b/>
          <w:szCs w:val="22"/>
        </w:rPr>
        <w:t>Тема</w:t>
      </w:r>
      <w:r w:rsidR="00162132" w:rsidRPr="00162132">
        <w:rPr>
          <w:rFonts w:cs="Times New Roman"/>
          <w:b/>
          <w:szCs w:val="22"/>
        </w:rPr>
        <w:t xml:space="preserve"> №1</w:t>
      </w:r>
    </w:p>
    <w:p w:rsidR="005624E1" w:rsidRDefault="005B0AF9" w:rsidP="005B0AF9">
      <w:pPr>
        <w:spacing w:before="120"/>
        <w:jc w:val="center"/>
        <w:outlineLvl w:val="0"/>
        <w:rPr>
          <w:rFonts w:eastAsiaTheme="minorHAnsi" w:cs="Times New Roman"/>
          <w:color w:val="000000"/>
          <w:szCs w:val="22"/>
          <w:lang w:eastAsia="en-US"/>
        </w:rPr>
      </w:pPr>
      <w:r w:rsidRPr="005B0AF9">
        <w:rPr>
          <w:rFonts w:cs="Times New Roman"/>
          <w:color w:val="000000"/>
          <w:szCs w:val="22"/>
        </w:rPr>
        <w:t>Создание плана проек</w:t>
      </w:r>
      <w:r>
        <w:rPr>
          <w:rFonts w:cs="Times New Roman"/>
          <w:color w:val="000000"/>
          <w:szCs w:val="22"/>
        </w:rPr>
        <w:t>та</w:t>
      </w:r>
      <w:r w:rsidR="00E81F6B" w:rsidRPr="00E81F6B">
        <w:rPr>
          <w:rFonts w:eastAsiaTheme="minorHAnsi" w:cs="Times New Roman"/>
          <w:color w:val="000000"/>
          <w:szCs w:val="22"/>
          <w:lang w:eastAsia="en-US"/>
        </w:rPr>
        <w:t xml:space="preserve"> </w:t>
      </w:r>
    </w:p>
    <w:p w:rsidR="005624E1" w:rsidRPr="005624E1" w:rsidRDefault="00265070" w:rsidP="005624E1">
      <w:pPr>
        <w:spacing w:before="120"/>
        <w:jc w:val="center"/>
        <w:outlineLvl w:val="0"/>
        <w:rPr>
          <w:rFonts w:eastAsiaTheme="minorHAnsi" w:cs="Times New Roman"/>
          <w:color w:val="000000"/>
          <w:szCs w:val="22"/>
          <w:lang w:eastAsia="en-US"/>
        </w:rPr>
      </w:pPr>
      <w:r>
        <w:rPr>
          <w:rFonts w:cs="Times New Roman"/>
          <w:b/>
          <w:szCs w:val="22"/>
        </w:rPr>
        <w:t>Тема</w:t>
      </w:r>
      <w:r w:rsidR="005624E1">
        <w:rPr>
          <w:rFonts w:cs="Times New Roman"/>
          <w:b/>
          <w:szCs w:val="22"/>
        </w:rPr>
        <w:t xml:space="preserve"> №2</w:t>
      </w:r>
    </w:p>
    <w:p w:rsidR="005B0AF9" w:rsidRDefault="005B0AF9" w:rsidP="005624E1">
      <w:pPr>
        <w:spacing w:before="120"/>
        <w:jc w:val="center"/>
        <w:outlineLvl w:val="0"/>
        <w:rPr>
          <w:rFonts w:eastAsiaTheme="minorHAnsi" w:cs="Times New Roman"/>
          <w:color w:val="000000"/>
          <w:szCs w:val="22"/>
          <w:lang w:eastAsia="en-US"/>
        </w:rPr>
      </w:pPr>
      <w:r w:rsidRPr="005B0AF9">
        <w:rPr>
          <w:rFonts w:eastAsiaTheme="minorHAnsi" w:cs="Times New Roman"/>
          <w:color w:val="000000"/>
          <w:szCs w:val="22"/>
          <w:lang w:eastAsia="en-US"/>
        </w:rPr>
        <w:t xml:space="preserve">Определение длительности </w:t>
      </w:r>
      <w:r>
        <w:rPr>
          <w:rFonts w:eastAsiaTheme="minorHAnsi" w:cs="Times New Roman"/>
          <w:color w:val="000000"/>
          <w:szCs w:val="22"/>
          <w:lang w:eastAsia="en-US"/>
        </w:rPr>
        <w:t>задач и взаимосвязей между ними</w:t>
      </w:r>
    </w:p>
    <w:p w:rsidR="00162132" w:rsidRPr="005624E1" w:rsidRDefault="00265070" w:rsidP="005624E1">
      <w:pPr>
        <w:spacing w:before="120"/>
        <w:jc w:val="center"/>
        <w:outlineLvl w:val="0"/>
        <w:rPr>
          <w:rFonts w:eastAsiaTheme="minorHAnsi" w:cs="Times New Roman"/>
          <w:color w:val="000000"/>
          <w:szCs w:val="22"/>
          <w:lang w:eastAsia="en-US"/>
        </w:rPr>
      </w:pPr>
      <w:r>
        <w:rPr>
          <w:rFonts w:cs="Times New Roman"/>
          <w:b/>
          <w:szCs w:val="22"/>
        </w:rPr>
        <w:t>Тема</w:t>
      </w:r>
      <w:r w:rsidR="00236D20">
        <w:rPr>
          <w:rFonts w:cs="Times New Roman"/>
          <w:b/>
          <w:szCs w:val="22"/>
        </w:rPr>
        <w:t xml:space="preserve"> №</w:t>
      </w:r>
      <w:r w:rsidR="005624E1">
        <w:rPr>
          <w:rFonts w:cs="Times New Roman"/>
          <w:b/>
          <w:szCs w:val="22"/>
        </w:rPr>
        <w:t>3</w:t>
      </w:r>
    </w:p>
    <w:p w:rsidR="00365E6F" w:rsidRPr="00236D20" w:rsidRDefault="005B0AF9" w:rsidP="007C74B8">
      <w:pPr>
        <w:spacing w:before="120"/>
        <w:jc w:val="center"/>
        <w:outlineLvl w:val="0"/>
        <w:rPr>
          <w:rFonts w:eastAsiaTheme="minorHAnsi" w:cs="Times New Roman"/>
          <w:color w:val="000000"/>
          <w:szCs w:val="22"/>
          <w:lang w:eastAsia="en-US"/>
        </w:rPr>
      </w:pPr>
      <w:r w:rsidRPr="005B0AF9">
        <w:rPr>
          <w:rFonts w:eastAsiaTheme="minorHAnsi" w:cs="Times New Roman"/>
          <w:color w:val="000000"/>
          <w:szCs w:val="22"/>
          <w:lang w:eastAsia="en-US"/>
        </w:rPr>
        <w:t xml:space="preserve">Планирование ресурсов и создание назначений. Анализ </w:t>
      </w:r>
      <w:r>
        <w:rPr>
          <w:rFonts w:eastAsiaTheme="minorHAnsi" w:cs="Times New Roman"/>
          <w:color w:val="000000"/>
          <w:szCs w:val="22"/>
          <w:lang w:eastAsia="en-US"/>
        </w:rPr>
        <w:t>и выравнивание загрузки ресурсов</w:t>
      </w:r>
    </w:p>
    <w:p w:rsidR="00162132" w:rsidRPr="00162132" w:rsidRDefault="00265070" w:rsidP="00162132">
      <w:pPr>
        <w:spacing w:before="120"/>
        <w:jc w:val="center"/>
        <w:outlineLvl w:val="0"/>
        <w:rPr>
          <w:rFonts w:cs="Times New Roman"/>
          <w:b/>
          <w:szCs w:val="22"/>
        </w:rPr>
      </w:pPr>
      <w:r>
        <w:rPr>
          <w:rFonts w:cs="Times New Roman"/>
          <w:b/>
          <w:szCs w:val="22"/>
        </w:rPr>
        <w:t>Тема</w:t>
      </w:r>
      <w:r w:rsidR="005624E1">
        <w:rPr>
          <w:rFonts w:cs="Times New Roman"/>
          <w:b/>
          <w:szCs w:val="22"/>
        </w:rPr>
        <w:t xml:space="preserve"> №4</w:t>
      </w:r>
    </w:p>
    <w:p w:rsidR="008B0BCA" w:rsidRPr="008B0BCA" w:rsidRDefault="005B0AF9" w:rsidP="00EA2661">
      <w:pPr>
        <w:spacing w:before="120"/>
        <w:jc w:val="center"/>
        <w:outlineLvl w:val="0"/>
        <w:rPr>
          <w:rFonts w:cs="Times New Roman"/>
          <w:color w:val="000000"/>
          <w:szCs w:val="22"/>
        </w:rPr>
      </w:pPr>
      <w:r w:rsidRPr="005B0AF9">
        <w:rPr>
          <w:rFonts w:cs="Times New Roman"/>
          <w:color w:val="000000"/>
          <w:szCs w:val="22"/>
        </w:rPr>
        <w:t>Отслежив</w:t>
      </w:r>
      <w:r>
        <w:rPr>
          <w:rFonts w:cs="Times New Roman"/>
          <w:color w:val="000000"/>
          <w:szCs w:val="22"/>
        </w:rPr>
        <w:t>ание проекта. Подготовка отчетов</w:t>
      </w:r>
    </w:p>
    <w:p w:rsidR="008B0BCA" w:rsidRPr="008B0BCA" w:rsidRDefault="008B0BCA" w:rsidP="008B0BCA">
      <w:pPr>
        <w:spacing w:before="120"/>
        <w:jc w:val="center"/>
        <w:outlineLvl w:val="0"/>
        <w:rPr>
          <w:rFonts w:cs="Times New Roman"/>
          <w:color w:val="000000"/>
          <w:szCs w:val="22"/>
        </w:rPr>
      </w:pPr>
    </w:p>
    <w:p w:rsidR="00315BBF" w:rsidRPr="00315BBF" w:rsidRDefault="00315BBF" w:rsidP="008B0BCA">
      <w:pPr>
        <w:spacing w:before="120"/>
        <w:jc w:val="center"/>
        <w:outlineLvl w:val="0"/>
        <w:rPr>
          <w:rStyle w:val="docdata"/>
          <w:rFonts w:cs="Times New Roman"/>
          <w:b/>
          <w:color w:val="000000"/>
          <w:szCs w:val="22"/>
        </w:rPr>
      </w:pPr>
      <w:r w:rsidRPr="00315BBF">
        <w:rPr>
          <w:rStyle w:val="docdata"/>
          <w:rFonts w:cs="Times New Roman"/>
          <w:b/>
          <w:color w:val="000000"/>
          <w:szCs w:val="22"/>
        </w:rPr>
        <w:t>Методическая литература</w:t>
      </w:r>
    </w:p>
    <w:tbl>
      <w:tblPr>
        <w:tblW w:w="0" w:type="auto"/>
        <w:tblCellSpacing w:w="0" w:type="dxa"/>
        <w:tblCellMar>
          <w:left w:w="0" w:type="dxa"/>
          <w:right w:w="0" w:type="dxa"/>
        </w:tblCellMar>
        <w:tblLook w:val="04A0" w:firstRow="1" w:lastRow="0" w:firstColumn="1" w:lastColumn="0" w:noHBand="0" w:noVBand="1"/>
      </w:tblPr>
      <w:tblGrid>
        <w:gridCol w:w="674"/>
        <w:gridCol w:w="1864"/>
        <w:gridCol w:w="4839"/>
        <w:gridCol w:w="1422"/>
        <w:gridCol w:w="1281"/>
      </w:tblGrid>
      <w:tr w:rsidR="00D849AD" w:rsidRPr="00D849AD" w:rsidTr="00315BBF">
        <w:trPr>
          <w:trHeight w:val="694"/>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Авторы, составители</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Издательство, год</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849AD" w:rsidRDefault="00D849AD" w:rsidP="00D849AD">
            <w:pPr>
              <w:ind w:firstLine="0"/>
              <w:jc w:val="center"/>
              <w:rPr>
                <w:rFonts w:cs="Times New Roman"/>
                <w:sz w:val="24"/>
                <w:szCs w:val="24"/>
              </w:rPr>
            </w:pPr>
            <w:r w:rsidRPr="00D849AD">
              <w:rPr>
                <w:rFonts w:cs="Times New Roman"/>
                <w:color w:val="000000"/>
                <w:sz w:val="19"/>
                <w:szCs w:val="19"/>
              </w:rPr>
              <w:t>Количество/</w:t>
            </w:r>
          </w:p>
          <w:p w:rsidR="00D849AD" w:rsidRPr="00D849AD" w:rsidRDefault="00D849AD" w:rsidP="00D849AD">
            <w:pPr>
              <w:ind w:firstLine="0"/>
              <w:jc w:val="center"/>
              <w:rPr>
                <w:rFonts w:cs="Times New Roman"/>
                <w:sz w:val="24"/>
                <w:szCs w:val="24"/>
              </w:rPr>
            </w:pPr>
            <w:r w:rsidRPr="00D849AD">
              <w:rPr>
                <w:rFonts w:cs="Times New Roman"/>
                <w:color w:val="000000"/>
                <w:sz w:val="19"/>
                <w:szCs w:val="19"/>
              </w:rPr>
              <w:t>название ЭБС</w:t>
            </w:r>
          </w:p>
        </w:tc>
      </w:tr>
      <w:tr w:rsidR="0081443A" w:rsidRPr="00B2576C"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jc w:val="center"/>
              <w:rPr>
                <w:sz w:val="19"/>
                <w:szCs w:val="19"/>
              </w:rPr>
            </w:pPr>
            <w:r>
              <w:rPr>
                <w:rFonts w:cs="Times New Roman"/>
                <w:color w:val="000000"/>
                <w:sz w:val="19"/>
                <w:szCs w:val="19"/>
              </w:rPr>
              <w:t>Л3.1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r>
              <w:rPr>
                <w:rFonts w:cs="Times New Roman"/>
                <w:color w:val="000000"/>
                <w:sz w:val="19"/>
                <w:szCs w:val="19"/>
              </w:rPr>
              <w:t>Пруцков А.В.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Pr="002E1BAC" w:rsidRDefault="0081443A" w:rsidP="0081443A">
            <w:pPr>
              <w:ind w:firstLine="0"/>
              <w:rPr>
                <w:sz w:val="19"/>
                <w:szCs w:val="19"/>
              </w:rPr>
            </w:pPr>
            <w:r w:rsidRPr="002E1BAC">
              <w:rPr>
                <w:rFonts w:cs="Times New Roman"/>
                <w:color w:val="000000"/>
                <w:sz w:val="19"/>
                <w:szCs w:val="19"/>
              </w:rPr>
              <w:t>Сборник документов для учебных занятий 2020 года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r>
              <w:rPr>
                <w:rFonts w:cs="Times New Roman"/>
                <w:color w:val="000000"/>
                <w:sz w:val="19"/>
                <w:szCs w:val="19"/>
              </w:rPr>
              <w:t>Рязань, 2020, 36с.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r>
              <w:rPr>
                <w:rFonts w:cs="Times New Roman"/>
                <w:color w:val="000000"/>
                <w:sz w:val="19"/>
                <w:szCs w:val="19"/>
              </w:rPr>
              <w:t>, 1</w:t>
            </w:r>
          </w:p>
        </w:tc>
      </w:tr>
      <w:tr w:rsidR="0081443A" w:rsidRPr="00265070"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Pr="002E1BAC" w:rsidRDefault="0081443A" w:rsidP="0081443A">
            <w:pPr>
              <w:ind w:firstLine="0"/>
              <w:rPr>
                <w:sz w:val="19"/>
                <w:szCs w:val="19"/>
              </w:rPr>
            </w:pPr>
            <w:r w:rsidRPr="002E1BAC">
              <w:rPr>
                <w:rFonts w:cs="Times New Roman"/>
                <w:color w:val="000000"/>
                <w:sz w:val="19"/>
                <w:szCs w:val="19"/>
              </w:rPr>
              <w:t xml:space="preserve">Гринченко Н.Н., </w:t>
            </w:r>
            <w:proofErr w:type="spellStart"/>
            <w:r w:rsidRPr="002E1BAC">
              <w:rPr>
                <w:rFonts w:cs="Times New Roman"/>
                <w:color w:val="000000"/>
                <w:sz w:val="19"/>
                <w:szCs w:val="19"/>
              </w:rPr>
              <w:t>Конкин</w:t>
            </w:r>
            <w:proofErr w:type="spellEnd"/>
            <w:r w:rsidRPr="002E1BAC">
              <w:rPr>
                <w:rFonts w:cs="Times New Roman"/>
                <w:color w:val="000000"/>
                <w:sz w:val="19"/>
                <w:szCs w:val="19"/>
              </w:rPr>
              <w:t xml:space="preserve"> Ю.В., Овечкин П.В.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Pr="002E1BAC" w:rsidRDefault="0081443A" w:rsidP="0081443A">
            <w:pPr>
              <w:ind w:firstLine="0"/>
              <w:rPr>
                <w:sz w:val="19"/>
                <w:szCs w:val="19"/>
              </w:rPr>
            </w:pPr>
            <w:r w:rsidRPr="002E1BAC">
              <w:rPr>
                <w:rFonts w:cs="Times New Roman"/>
                <w:color w:val="000000"/>
                <w:sz w:val="19"/>
                <w:szCs w:val="19"/>
              </w:rPr>
              <w:t xml:space="preserve">Управление проектами в </w:t>
            </w:r>
            <w:proofErr w:type="spellStart"/>
            <w:r>
              <w:rPr>
                <w:rFonts w:cs="Times New Roman"/>
                <w:color w:val="000000"/>
                <w:sz w:val="19"/>
                <w:szCs w:val="19"/>
              </w:rPr>
              <w:t>Microsoft</w:t>
            </w:r>
            <w:proofErr w:type="spellEnd"/>
            <w:r w:rsidRPr="002E1BAC">
              <w:rPr>
                <w:rFonts w:cs="Times New Roman"/>
                <w:color w:val="000000"/>
                <w:sz w:val="19"/>
                <w:szCs w:val="19"/>
              </w:rPr>
              <w:t xml:space="preserve"> </w:t>
            </w:r>
            <w:proofErr w:type="spellStart"/>
            <w:r>
              <w:rPr>
                <w:rFonts w:cs="Times New Roman"/>
                <w:color w:val="000000"/>
                <w:sz w:val="19"/>
                <w:szCs w:val="19"/>
              </w:rPr>
              <w:t>Project</w:t>
            </w:r>
            <w:proofErr w:type="spellEnd"/>
            <w:proofErr w:type="gramStart"/>
            <w:r w:rsidRPr="002E1BAC">
              <w:rPr>
                <w:rFonts w:cs="Times New Roman"/>
                <w:color w:val="000000"/>
                <w:sz w:val="19"/>
                <w:szCs w:val="19"/>
              </w:rPr>
              <w:t xml:space="preserve"> :</w:t>
            </w:r>
            <w:proofErr w:type="gramEnd"/>
            <w:r w:rsidRPr="002E1BAC">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r>
              <w:rPr>
                <w:rFonts w:cs="Times New Roman"/>
                <w:color w:val="000000"/>
                <w:sz w:val="19"/>
                <w:szCs w:val="19"/>
              </w:rPr>
              <w:t>Рязань: РИЦ РГРТУ, 2012,</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Pr="0081443A" w:rsidRDefault="0081443A" w:rsidP="0081443A">
            <w:pPr>
              <w:ind w:firstLine="0"/>
              <w:rPr>
                <w:sz w:val="19"/>
                <w:szCs w:val="19"/>
                <w:lang w:val="en-US"/>
              </w:rPr>
            </w:pPr>
            <w:r w:rsidRPr="0081443A">
              <w:rPr>
                <w:rFonts w:cs="Times New Roman"/>
                <w:color w:val="000000"/>
                <w:sz w:val="19"/>
                <w:szCs w:val="19"/>
                <w:lang w:val="en-US"/>
              </w:rPr>
              <w:t>, https://elib.rsre u.ru/</w:t>
            </w:r>
            <w:proofErr w:type="spellStart"/>
            <w:r w:rsidRPr="0081443A">
              <w:rPr>
                <w:rFonts w:cs="Times New Roman"/>
                <w:color w:val="000000"/>
                <w:sz w:val="19"/>
                <w:szCs w:val="19"/>
                <w:lang w:val="en-US"/>
              </w:rPr>
              <w:t>ebs</w:t>
            </w:r>
            <w:proofErr w:type="spellEnd"/>
            <w:r w:rsidRPr="0081443A">
              <w:rPr>
                <w:rFonts w:cs="Times New Roman"/>
                <w:color w:val="000000"/>
                <w:sz w:val="19"/>
                <w:szCs w:val="19"/>
                <w:lang w:val="en-US"/>
              </w:rPr>
              <w:t>/</w:t>
            </w:r>
            <w:proofErr w:type="spellStart"/>
            <w:r w:rsidRPr="0081443A">
              <w:rPr>
                <w:rFonts w:cs="Times New Roman"/>
                <w:color w:val="000000"/>
                <w:sz w:val="19"/>
                <w:szCs w:val="19"/>
                <w:lang w:val="en-US"/>
              </w:rPr>
              <w:t>downl</w:t>
            </w:r>
            <w:proofErr w:type="spellEnd"/>
            <w:r w:rsidRPr="0081443A">
              <w:rPr>
                <w:rFonts w:cs="Times New Roman"/>
                <w:color w:val="000000"/>
                <w:sz w:val="19"/>
                <w:szCs w:val="19"/>
                <w:lang w:val="en-US"/>
              </w:rPr>
              <w:t xml:space="preserve"> </w:t>
            </w:r>
            <w:proofErr w:type="spellStart"/>
            <w:r w:rsidRPr="0081443A">
              <w:rPr>
                <w:rFonts w:cs="Times New Roman"/>
                <w:color w:val="000000"/>
                <w:sz w:val="19"/>
                <w:szCs w:val="19"/>
                <w:lang w:val="en-US"/>
              </w:rPr>
              <w:t>oad</w:t>
            </w:r>
            <w:proofErr w:type="spellEnd"/>
            <w:r w:rsidRPr="0081443A">
              <w:rPr>
                <w:rFonts w:cs="Times New Roman"/>
                <w:color w:val="000000"/>
                <w:sz w:val="19"/>
                <w:szCs w:val="19"/>
                <w:lang w:val="en-US"/>
              </w:rPr>
              <w:t>/2168</w:t>
            </w:r>
          </w:p>
        </w:tc>
      </w:tr>
      <w:tr w:rsidR="0081443A" w:rsidRPr="0081443A"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jc w:val="center"/>
              <w:rPr>
                <w:sz w:val="19"/>
                <w:szCs w:val="19"/>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proofErr w:type="spellStart"/>
            <w:r>
              <w:rPr>
                <w:rFonts w:cs="Times New Roman"/>
                <w:color w:val="000000"/>
                <w:sz w:val="19"/>
                <w:szCs w:val="19"/>
              </w:rPr>
              <w:t>Филлипс</w:t>
            </w:r>
            <w:proofErr w:type="spellEnd"/>
            <w:r>
              <w:rPr>
                <w:rFonts w:cs="Times New Roman"/>
                <w:color w:val="000000"/>
                <w:sz w:val="19"/>
                <w:szCs w:val="19"/>
              </w:rPr>
              <w:t xml:space="preserve"> Дж.</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Pr="002E1BAC" w:rsidRDefault="0081443A" w:rsidP="0081443A">
            <w:pPr>
              <w:ind w:firstLine="0"/>
              <w:rPr>
                <w:sz w:val="19"/>
                <w:szCs w:val="19"/>
              </w:rPr>
            </w:pPr>
            <w:r w:rsidRPr="002E1BAC">
              <w:rPr>
                <w:rFonts w:cs="Times New Roman"/>
                <w:color w:val="000000"/>
                <w:sz w:val="19"/>
                <w:szCs w:val="19"/>
              </w:rPr>
              <w:t>Управление проектами в области информационных технологий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r>
              <w:rPr>
                <w:rFonts w:cs="Times New Roman"/>
                <w:color w:val="000000"/>
                <w:sz w:val="19"/>
                <w:szCs w:val="19"/>
              </w:rPr>
              <w:t>М.: Лори, 2006, 377с.+CD- ROM</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r>
              <w:rPr>
                <w:rFonts w:cs="Times New Roman"/>
                <w:color w:val="000000"/>
                <w:sz w:val="19"/>
                <w:szCs w:val="19"/>
              </w:rPr>
              <w:t>5-85582-269- 2, 1</w:t>
            </w:r>
          </w:p>
        </w:tc>
      </w:tr>
      <w:tr w:rsidR="0081443A" w:rsidRPr="0081443A"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jc w:val="center"/>
              <w:rPr>
                <w:sz w:val="19"/>
                <w:szCs w:val="19"/>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.2</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proofErr w:type="spellStart"/>
            <w:r>
              <w:rPr>
                <w:rFonts w:cs="Times New Roman"/>
                <w:color w:val="000000"/>
                <w:sz w:val="19"/>
                <w:szCs w:val="19"/>
              </w:rPr>
              <w:t>Филлипс</w:t>
            </w:r>
            <w:proofErr w:type="spellEnd"/>
            <w:r>
              <w:rPr>
                <w:rFonts w:cs="Times New Roman"/>
                <w:color w:val="000000"/>
                <w:sz w:val="19"/>
                <w:szCs w:val="19"/>
              </w:rPr>
              <w:t xml:space="preserve"> Д.</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Pr="002E1BAC" w:rsidRDefault="0081443A" w:rsidP="0081443A">
            <w:pPr>
              <w:ind w:firstLine="0"/>
              <w:rPr>
                <w:sz w:val="19"/>
                <w:szCs w:val="19"/>
              </w:rPr>
            </w:pPr>
            <w:r w:rsidRPr="002E1BAC">
              <w:rPr>
                <w:rFonts w:cs="Times New Roman"/>
                <w:color w:val="000000"/>
                <w:sz w:val="19"/>
                <w:szCs w:val="19"/>
              </w:rPr>
              <w:t>Управление проектами в области информационных технологий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proofErr w:type="spellStart"/>
            <w:r w:rsidRPr="002E1BAC">
              <w:rPr>
                <w:rFonts w:cs="Times New Roman"/>
                <w:color w:val="000000"/>
                <w:sz w:val="19"/>
                <w:szCs w:val="19"/>
              </w:rPr>
              <w:t>Б.м</w:t>
            </w:r>
            <w:proofErr w:type="spellEnd"/>
            <w:r w:rsidRPr="002E1BAC">
              <w:rPr>
                <w:rFonts w:cs="Times New Roman"/>
                <w:color w:val="000000"/>
                <w:sz w:val="19"/>
                <w:szCs w:val="19"/>
              </w:rPr>
              <w:t xml:space="preserve">.: Лори, 2018, 377с.; прил. </w:t>
            </w:r>
            <w:r>
              <w:rPr>
                <w:rFonts w:cs="Times New Roman"/>
                <w:color w:val="000000"/>
                <w:sz w:val="19"/>
                <w:szCs w:val="19"/>
              </w:rPr>
              <w:t>+CD- ROM</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81443A" w:rsidRDefault="0081443A" w:rsidP="0081443A">
            <w:pPr>
              <w:ind w:firstLine="0"/>
              <w:rPr>
                <w:sz w:val="19"/>
                <w:szCs w:val="19"/>
              </w:rPr>
            </w:pPr>
            <w:r>
              <w:rPr>
                <w:rFonts w:cs="Times New Roman"/>
                <w:color w:val="000000"/>
                <w:sz w:val="19"/>
                <w:szCs w:val="19"/>
              </w:rPr>
              <w:t>978-5-85582- 396-7, 1</w:t>
            </w:r>
          </w:p>
        </w:tc>
      </w:tr>
    </w:tbl>
    <w:p w:rsidR="00D849AD" w:rsidRPr="00D849AD" w:rsidRDefault="00D849AD" w:rsidP="00162132">
      <w:pPr>
        <w:pStyle w:val="21"/>
        <w:shd w:val="clear" w:color="auto" w:fill="auto"/>
        <w:tabs>
          <w:tab w:val="left" w:pos="993"/>
          <w:tab w:val="left" w:pos="1134"/>
        </w:tabs>
        <w:spacing w:before="0" w:after="0" w:line="240" w:lineRule="auto"/>
        <w:rPr>
          <w:rFonts w:ascii="Times New Roman" w:hAnsi="Times New Roman" w:cs="Times New Roman"/>
          <w:sz w:val="22"/>
          <w:szCs w:val="22"/>
          <w:lang w:val="en-US"/>
        </w:rPr>
      </w:pPr>
    </w:p>
    <w:p w:rsidR="00162132" w:rsidRPr="00162132" w:rsidRDefault="00162132" w:rsidP="00162132">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162132">
        <w:rPr>
          <w:rFonts w:ascii="Times New Roman" w:hAnsi="Times New Roman" w:cs="Times New Roman"/>
          <w:sz w:val="22"/>
          <w:szCs w:val="22"/>
        </w:rPr>
        <w:t>МЕТОДИЧЕСКИЕ РЕКОМЕНДАЦИИ СТУДЕНТАМ ПО ОСВОЕНИЮ ДИСЦИПЛИНЫ</w:t>
      </w:r>
    </w:p>
    <w:p w:rsidR="00162132" w:rsidRPr="00162132" w:rsidRDefault="00162132" w:rsidP="00162132">
      <w:pPr>
        <w:pStyle w:val="Default"/>
        <w:tabs>
          <w:tab w:val="left" w:pos="1134"/>
        </w:tabs>
        <w:ind w:firstLine="709"/>
        <w:jc w:val="both"/>
        <w:rPr>
          <w:sz w:val="22"/>
          <w:szCs w:val="22"/>
        </w:rPr>
      </w:pPr>
      <w:r w:rsidRPr="0016213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над конспектом лекций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162132" w:rsidRPr="00162132" w:rsidRDefault="00162132" w:rsidP="00162132">
      <w:pPr>
        <w:pStyle w:val="Default"/>
        <w:tabs>
          <w:tab w:val="left" w:pos="1134"/>
        </w:tabs>
        <w:ind w:firstLine="709"/>
        <w:jc w:val="both"/>
        <w:rPr>
          <w:sz w:val="22"/>
          <w:szCs w:val="22"/>
        </w:rPr>
      </w:pPr>
      <w:r w:rsidRPr="00162132">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162132" w:rsidRPr="00162132" w:rsidRDefault="00162132" w:rsidP="00162132">
      <w:pPr>
        <w:pStyle w:val="Default"/>
        <w:tabs>
          <w:tab w:val="left" w:pos="1134"/>
        </w:tabs>
        <w:ind w:firstLine="709"/>
        <w:jc w:val="both"/>
        <w:rPr>
          <w:sz w:val="22"/>
          <w:szCs w:val="22"/>
        </w:rPr>
      </w:pPr>
      <w:r w:rsidRPr="0016213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162132" w:rsidRPr="00162132" w:rsidRDefault="00162132" w:rsidP="00162132">
      <w:pPr>
        <w:pStyle w:val="Default"/>
        <w:tabs>
          <w:tab w:val="left" w:pos="1134"/>
        </w:tabs>
        <w:ind w:firstLine="709"/>
        <w:jc w:val="both"/>
        <w:rPr>
          <w:sz w:val="22"/>
          <w:szCs w:val="22"/>
        </w:rPr>
      </w:pPr>
      <w:r w:rsidRPr="0016213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162132" w:rsidRPr="00162132" w:rsidRDefault="00162132" w:rsidP="00162132">
      <w:pPr>
        <w:pStyle w:val="Default"/>
        <w:tabs>
          <w:tab w:val="left" w:pos="1134"/>
        </w:tabs>
        <w:ind w:firstLine="709"/>
        <w:jc w:val="both"/>
        <w:rPr>
          <w:sz w:val="22"/>
          <w:szCs w:val="22"/>
        </w:rPr>
      </w:pPr>
      <w:r w:rsidRPr="0016213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162132">
        <w:rPr>
          <w:sz w:val="22"/>
          <w:szCs w:val="22"/>
        </w:rPr>
        <w:t>рационально</w:t>
      </w:r>
      <w:proofErr w:type="gramEnd"/>
      <w:r w:rsidRPr="00162132">
        <w:rPr>
          <w:sz w:val="22"/>
          <w:szCs w:val="22"/>
        </w:rPr>
        <w:t xml:space="preserve"> сокращать слова и отдельные словосочетания.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162132">
        <w:rPr>
          <w:sz w:val="22"/>
          <w:szCs w:val="22"/>
        </w:rPr>
        <w:t>обратиться к лектору с просьбой повторить</w:t>
      </w:r>
      <w:proofErr w:type="gramEnd"/>
      <w:r w:rsidRPr="0016213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162132">
        <w:rPr>
          <w:sz w:val="22"/>
          <w:szCs w:val="22"/>
        </w:rPr>
        <w:t>чтения</w:t>
      </w:r>
      <w:proofErr w:type="gramEnd"/>
      <w:r w:rsidRPr="0016213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162132" w:rsidRPr="00162132" w:rsidRDefault="00162132" w:rsidP="00162132">
      <w:pPr>
        <w:pStyle w:val="Default"/>
        <w:tabs>
          <w:tab w:val="left" w:pos="1134"/>
        </w:tabs>
        <w:ind w:firstLine="709"/>
        <w:jc w:val="both"/>
        <w:rPr>
          <w:sz w:val="22"/>
          <w:szCs w:val="22"/>
        </w:rPr>
      </w:pPr>
      <w:r w:rsidRPr="00162132">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с литературой</w:t>
      </w:r>
    </w:p>
    <w:p w:rsidR="00162132" w:rsidRPr="00162132" w:rsidRDefault="00162132" w:rsidP="00162132">
      <w:pPr>
        <w:pStyle w:val="Default"/>
        <w:tabs>
          <w:tab w:val="left" w:pos="1134"/>
        </w:tabs>
        <w:ind w:firstLine="709"/>
        <w:jc w:val="both"/>
        <w:rPr>
          <w:sz w:val="22"/>
          <w:szCs w:val="22"/>
        </w:rPr>
      </w:pPr>
      <w:r w:rsidRPr="0016213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Конспект – это систематизированное, логичное изложение материала источника. Различаются четыре типа конспектов: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162132" w:rsidRPr="00162132" w:rsidRDefault="00162132" w:rsidP="00162132">
      <w:pPr>
        <w:pStyle w:val="Default"/>
        <w:tabs>
          <w:tab w:val="left" w:pos="1134"/>
        </w:tabs>
        <w:ind w:firstLine="709"/>
        <w:jc w:val="both"/>
        <w:rPr>
          <w:sz w:val="22"/>
          <w:szCs w:val="22"/>
        </w:rPr>
      </w:pPr>
      <w:r w:rsidRPr="00162132">
        <w:rPr>
          <w:sz w:val="22"/>
          <w:szCs w:val="22"/>
        </w:rPr>
        <w:t>– текстуальный конспект – это воспроизведение наиболее важных положений и фактов источника;</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тематический конспект – составляется на основе изучения ряда источников и дает ответ по изучаемому вопросу. </w:t>
      </w:r>
    </w:p>
    <w:p w:rsidR="00162132" w:rsidRPr="00162132" w:rsidRDefault="00162132" w:rsidP="00162132">
      <w:pPr>
        <w:pStyle w:val="Default"/>
        <w:tabs>
          <w:tab w:val="left" w:pos="1134"/>
        </w:tabs>
        <w:ind w:firstLine="709"/>
        <w:jc w:val="both"/>
        <w:rPr>
          <w:sz w:val="22"/>
          <w:szCs w:val="22"/>
        </w:rPr>
      </w:pPr>
      <w:r w:rsidRPr="0016213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975DC" w:rsidRPr="00162132" w:rsidRDefault="00162132" w:rsidP="00162132">
      <w:pPr>
        <w:pStyle w:val="Default"/>
        <w:tabs>
          <w:tab w:val="left" w:pos="1134"/>
        </w:tabs>
        <w:ind w:firstLine="709"/>
        <w:jc w:val="both"/>
        <w:rPr>
          <w:sz w:val="22"/>
          <w:szCs w:val="22"/>
        </w:rPr>
      </w:pPr>
      <w:r w:rsidRPr="00162132">
        <w:rPr>
          <w:sz w:val="22"/>
          <w:szCs w:val="22"/>
        </w:rPr>
        <w:t>нежелательно.</w:t>
      </w:r>
    </w:p>
    <w:p w:rsidR="00162132" w:rsidRPr="00162132" w:rsidRDefault="00162132" w:rsidP="003975DC">
      <w:pPr>
        <w:pStyle w:val="a8"/>
      </w:pPr>
      <w:r w:rsidRPr="00162132">
        <w:t xml:space="preserve">Методические рекомендации студентам по подготовке к зачету/экзамену </w:t>
      </w:r>
      <w:bookmarkStart w:id="0" w:name="_GoBack"/>
      <w:bookmarkEnd w:id="0"/>
    </w:p>
    <w:p w:rsidR="00162132" w:rsidRPr="00162132" w:rsidRDefault="00162132" w:rsidP="00162132">
      <w:pPr>
        <w:pStyle w:val="Default"/>
        <w:tabs>
          <w:tab w:val="left" w:pos="1134"/>
        </w:tabs>
        <w:ind w:firstLine="709"/>
        <w:jc w:val="both"/>
        <w:rPr>
          <w:sz w:val="22"/>
          <w:szCs w:val="22"/>
        </w:rPr>
      </w:pPr>
      <w:r w:rsidRPr="0016213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162132" w:rsidRPr="00162132" w:rsidRDefault="00162132" w:rsidP="00162132">
      <w:pPr>
        <w:pStyle w:val="Default"/>
        <w:tabs>
          <w:tab w:val="left" w:pos="1134"/>
        </w:tabs>
        <w:ind w:firstLine="709"/>
        <w:jc w:val="both"/>
        <w:rPr>
          <w:sz w:val="22"/>
          <w:szCs w:val="22"/>
        </w:rPr>
      </w:pPr>
      <w:r w:rsidRPr="0016213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162132" w:rsidRPr="00162132" w:rsidRDefault="00162132" w:rsidP="00162132">
      <w:pPr>
        <w:pStyle w:val="Default"/>
        <w:tabs>
          <w:tab w:val="left" w:pos="1134"/>
        </w:tabs>
        <w:ind w:firstLine="709"/>
        <w:jc w:val="both"/>
        <w:rPr>
          <w:sz w:val="22"/>
          <w:szCs w:val="22"/>
        </w:rPr>
      </w:pPr>
      <w:r w:rsidRPr="0016213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162132" w:rsidRPr="00162132" w:rsidRDefault="00162132" w:rsidP="00162132">
      <w:pPr>
        <w:pStyle w:val="Default"/>
        <w:tabs>
          <w:tab w:val="left" w:pos="1134"/>
        </w:tabs>
        <w:ind w:firstLine="709"/>
        <w:jc w:val="both"/>
        <w:rPr>
          <w:sz w:val="22"/>
          <w:szCs w:val="22"/>
        </w:rPr>
      </w:pPr>
      <w:r w:rsidRPr="0016213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162132" w:rsidRPr="00162132" w:rsidRDefault="00162132" w:rsidP="00162132">
      <w:pPr>
        <w:pStyle w:val="Default"/>
        <w:tabs>
          <w:tab w:val="left" w:pos="1134"/>
        </w:tabs>
        <w:ind w:firstLine="709"/>
        <w:jc w:val="both"/>
        <w:rPr>
          <w:sz w:val="22"/>
          <w:szCs w:val="22"/>
        </w:rPr>
      </w:pPr>
      <w:r w:rsidRPr="0016213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162132" w:rsidRPr="00162132" w:rsidRDefault="00162132" w:rsidP="00162132">
      <w:pPr>
        <w:pStyle w:val="Default"/>
        <w:tabs>
          <w:tab w:val="left" w:pos="1134"/>
        </w:tabs>
        <w:ind w:firstLine="709"/>
        <w:jc w:val="both"/>
        <w:rPr>
          <w:sz w:val="22"/>
          <w:szCs w:val="22"/>
        </w:rPr>
      </w:pPr>
      <w:r w:rsidRPr="00162132">
        <w:rPr>
          <w:sz w:val="22"/>
          <w:szCs w:val="22"/>
        </w:rPr>
        <w:t>– уделять достаточное время сну;</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отказаться от </w:t>
      </w:r>
      <w:proofErr w:type="gramStart"/>
      <w:r w:rsidRPr="00162132">
        <w:rPr>
          <w:sz w:val="22"/>
          <w:szCs w:val="22"/>
        </w:rPr>
        <w:t>успокоительных</w:t>
      </w:r>
      <w:proofErr w:type="gramEnd"/>
      <w:r w:rsidRPr="00162132">
        <w:rPr>
          <w:sz w:val="22"/>
          <w:szCs w:val="22"/>
        </w:rPr>
        <w:t>, здоровое волнение – это нормально, лучше снимать волнение небольшими прогулками, самовнушением;</w:t>
      </w:r>
    </w:p>
    <w:p w:rsidR="00162132" w:rsidRPr="00162132" w:rsidRDefault="00162132" w:rsidP="00162132">
      <w:pPr>
        <w:pStyle w:val="Default"/>
        <w:tabs>
          <w:tab w:val="left" w:pos="1134"/>
        </w:tabs>
        <w:ind w:firstLine="709"/>
        <w:jc w:val="both"/>
        <w:rPr>
          <w:sz w:val="22"/>
          <w:szCs w:val="22"/>
        </w:rPr>
      </w:pPr>
      <w:r w:rsidRPr="0016213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162132" w:rsidRPr="00162132" w:rsidRDefault="00162132" w:rsidP="00162132">
      <w:pPr>
        <w:pStyle w:val="Default"/>
        <w:tabs>
          <w:tab w:val="left" w:pos="1134"/>
        </w:tabs>
        <w:ind w:firstLine="709"/>
        <w:jc w:val="both"/>
        <w:rPr>
          <w:sz w:val="22"/>
          <w:szCs w:val="22"/>
        </w:rPr>
      </w:pPr>
      <w:r w:rsidRPr="0016213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162132" w:rsidRPr="00162132" w:rsidRDefault="00162132" w:rsidP="00162132">
      <w:pPr>
        <w:pStyle w:val="Default"/>
        <w:tabs>
          <w:tab w:val="left" w:pos="1134"/>
        </w:tabs>
        <w:ind w:firstLine="709"/>
        <w:jc w:val="both"/>
        <w:rPr>
          <w:sz w:val="22"/>
          <w:szCs w:val="22"/>
        </w:rPr>
      </w:pPr>
      <w:r w:rsidRPr="00162132">
        <w:rPr>
          <w:sz w:val="22"/>
          <w:szCs w:val="22"/>
        </w:rPr>
        <w:t>– следуйте плану подготовки.</w:t>
      </w:r>
    </w:p>
    <w:p w:rsidR="00162132" w:rsidRPr="00162132" w:rsidRDefault="00162132" w:rsidP="003975DC">
      <w:pPr>
        <w:pStyle w:val="a8"/>
      </w:pPr>
      <w:r w:rsidRPr="00162132">
        <w:t>Методические рекомендации студентам по проведению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162132" w:rsidRPr="00162132" w:rsidRDefault="00162132" w:rsidP="00162132">
      <w:pPr>
        <w:pStyle w:val="Default"/>
        <w:tabs>
          <w:tab w:val="left" w:pos="1134"/>
        </w:tabs>
        <w:ind w:firstLine="709"/>
        <w:jc w:val="both"/>
        <w:rPr>
          <w:sz w:val="22"/>
          <w:szCs w:val="22"/>
        </w:rPr>
      </w:pPr>
      <w:r w:rsidRPr="00162132">
        <w:rPr>
          <w:sz w:val="22"/>
          <w:szCs w:val="22"/>
        </w:rPr>
        <w:t>В учебном процессе образовательного учреждения выделяются два вида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1. </w:t>
      </w:r>
      <w:proofErr w:type="gramStart"/>
      <w:r w:rsidRPr="0016213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самостоятельных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лабораторных работ/практических заданий;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составление схем, диаграмм, заполнение таблиц;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решение задач;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работу со справочной, нормативной документацией и научной литературой;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 защиту выполненных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тестирование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2. </w:t>
      </w:r>
      <w:proofErr w:type="gramStart"/>
      <w:r w:rsidRPr="00162132">
        <w:rPr>
          <w:sz w:val="22"/>
          <w:szCs w:val="22"/>
        </w:rPr>
        <w:t>Внеаудиторная</w:t>
      </w:r>
      <w:proofErr w:type="gramEnd"/>
      <w:r w:rsidRPr="0016213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аудиторным занятиям (теоретическим и лабораторным работам);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домашних заданий разнообразного характера;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индивидуальных заданий, направленных на развитие у студентов самостоятельности и инициативы;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лабораторной работе, практическому занятию, зачету, экзамену; </w:t>
      </w:r>
    </w:p>
    <w:p w:rsidR="00162132" w:rsidRPr="00162132" w:rsidRDefault="00162132" w:rsidP="00162132">
      <w:pPr>
        <w:pStyle w:val="Default"/>
        <w:tabs>
          <w:tab w:val="left" w:pos="1134"/>
        </w:tabs>
        <w:ind w:firstLine="709"/>
        <w:jc w:val="both"/>
        <w:rPr>
          <w:sz w:val="22"/>
          <w:szCs w:val="22"/>
        </w:rPr>
      </w:pPr>
      <w:r w:rsidRPr="00162132">
        <w:rPr>
          <w:sz w:val="22"/>
          <w:szCs w:val="22"/>
        </w:rPr>
        <w:t>– другие виды внеаудиторной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16213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162132">
        <w:rPr>
          <w:sz w:val="22"/>
          <w:szCs w:val="22"/>
        </w:rPr>
        <w:t>Internet</w:t>
      </w:r>
      <w:proofErr w:type="spellEnd"/>
      <w:r w:rsidRPr="00162132">
        <w:rPr>
          <w:sz w:val="22"/>
          <w:szCs w:val="22"/>
        </w:rPr>
        <w:t>–ресурсы, повторение учебного материала и др.;</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w:t>
      </w:r>
      <w:proofErr w:type="gramStart"/>
      <w:r w:rsidRPr="00162132">
        <w:rPr>
          <w:sz w:val="22"/>
          <w:szCs w:val="22"/>
        </w:rPr>
        <w:t>эвристическая</w:t>
      </w:r>
      <w:proofErr w:type="gramEnd"/>
      <w:r w:rsidRPr="0016213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Одной из важных форм самостоятельной работы студента является работа с литературой ко всем видам занятий.</w:t>
      </w:r>
    </w:p>
    <w:p w:rsidR="00162132" w:rsidRPr="00162132" w:rsidRDefault="00162132" w:rsidP="00162132">
      <w:pPr>
        <w:pStyle w:val="Default"/>
        <w:tabs>
          <w:tab w:val="left" w:pos="1134"/>
        </w:tabs>
        <w:ind w:firstLine="709"/>
        <w:jc w:val="both"/>
        <w:rPr>
          <w:sz w:val="22"/>
          <w:szCs w:val="22"/>
        </w:rPr>
      </w:pPr>
      <w:r w:rsidRPr="0016213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162132">
        <w:rPr>
          <w:sz w:val="22"/>
          <w:szCs w:val="22"/>
        </w:rPr>
        <w:t>известными</w:t>
      </w:r>
      <w:proofErr w:type="gramEnd"/>
      <w:r w:rsidRPr="00162132">
        <w:rPr>
          <w:sz w:val="22"/>
          <w:szCs w:val="22"/>
        </w:rPr>
        <w:t>. Для улучшения обработки информации очень важно устанавливать осмысленные связи, структурировать новые сведения.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162132">
        <w:rPr>
          <w:sz w:val="22"/>
          <w:szCs w:val="22"/>
        </w:rPr>
        <w:t>прочитанное</w:t>
      </w:r>
      <w:proofErr w:type="gramEnd"/>
      <w:r w:rsidRPr="00162132">
        <w:rPr>
          <w:sz w:val="22"/>
          <w:szCs w:val="22"/>
        </w:rPr>
        <w:t xml:space="preserve">. С помощью плана гораздо удобнее отыскивать в источнике нужные места, факты, цитаты и т. д.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162132">
        <w:rPr>
          <w:sz w:val="22"/>
          <w:szCs w:val="22"/>
        </w:rPr>
        <w:t xml:space="preserve"> Выписки представляют собой более </w:t>
      </w:r>
      <w:r w:rsidRPr="00162132">
        <w:rPr>
          <w:sz w:val="22"/>
          <w:szCs w:val="22"/>
        </w:rPr>
        <w:lastRenderedPageBreak/>
        <w:t xml:space="preserve">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162132">
        <w:rPr>
          <w:sz w:val="22"/>
          <w:szCs w:val="22"/>
        </w:rPr>
        <w:t>дословному</w:t>
      </w:r>
      <w:proofErr w:type="gramEnd"/>
      <w:r w:rsidRPr="00162132">
        <w:rPr>
          <w:sz w:val="22"/>
          <w:szCs w:val="22"/>
        </w:rPr>
        <w:t>.</w:t>
      </w:r>
    </w:p>
    <w:p w:rsidR="00162132" w:rsidRPr="00162132" w:rsidRDefault="00162132" w:rsidP="00162132">
      <w:pPr>
        <w:pStyle w:val="Default"/>
        <w:tabs>
          <w:tab w:val="left" w:pos="1134"/>
        </w:tabs>
        <w:ind w:firstLine="709"/>
        <w:jc w:val="both"/>
        <w:rPr>
          <w:sz w:val="22"/>
          <w:szCs w:val="22"/>
        </w:rPr>
      </w:pPr>
      <w:r w:rsidRPr="00162132">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162132">
        <w:rPr>
          <w:sz w:val="22"/>
          <w:szCs w:val="22"/>
        </w:rPr>
        <w:t>всего</w:t>
      </w:r>
      <w:proofErr w:type="gramEnd"/>
      <w:r w:rsidRPr="0016213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162132" w:rsidRPr="00162132" w:rsidRDefault="00162132" w:rsidP="00162132">
      <w:pPr>
        <w:pStyle w:val="Default"/>
        <w:tabs>
          <w:tab w:val="left" w:pos="1134"/>
        </w:tabs>
        <w:ind w:firstLine="709"/>
        <w:jc w:val="both"/>
        <w:rPr>
          <w:sz w:val="22"/>
          <w:szCs w:val="22"/>
        </w:rPr>
      </w:pPr>
      <w:r w:rsidRPr="00162132">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 xml:space="preserve">Методические рекомендации студентам заочной формы </w:t>
      </w:r>
      <w:proofErr w:type="gramStart"/>
      <w:r w:rsidRPr="00162132">
        <w:rPr>
          <w:b/>
          <w:sz w:val="22"/>
          <w:szCs w:val="22"/>
        </w:rPr>
        <w:t>обучения</w:t>
      </w:r>
      <w:r w:rsidRPr="00162132">
        <w:rPr>
          <w:b/>
          <w:sz w:val="22"/>
          <w:szCs w:val="22"/>
        </w:rPr>
        <w:br/>
        <w:t>по выполнению</w:t>
      </w:r>
      <w:proofErr w:type="gramEnd"/>
      <w:r w:rsidRPr="00162132">
        <w:rPr>
          <w:b/>
          <w:sz w:val="22"/>
          <w:szCs w:val="22"/>
        </w:rPr>
        <w:t xml:space="preserve"> контрольной работы</w:t>
      </w:r>
    </w:p>
    <w:p w:rsidR="00162132" w:rsidRPr="00162132" w:rsidRDefault="00162132" w:rsidP="00162132">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16213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769F3" w:rsidRPr="00162132" w:rsidRDefault="006769F3">
      <w:pPr>
        <w:rPr>
          <w:rFonts w:cs="Times New Roman"/>
        </w:rPr>
      </w:pPr>
    </w:p>
    <w:sectPr w:rsidR="006769F3" w:rsidRPr="00162132"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62132"/>
    <w:rsid w:val="000E088A"/>
    <w:rsid w:val="000E20C7"/>
    <w:rsid w:val="00162132"/>
    <w:rsid w:val="001D021A"/>
    <w:rsid w:val="002072F6"/>
    <w:rsid w:val="00236D20"/>
    <w:rsid w:val="00265070"/>
    <w:rsid w:val="002B0CCB"/>
    <w:rsid w:val="00315BBF"/>
    <w:rsid w:val="00340787"/>
    <w:rsid w:val="00365E6F"/>
    <w:rsid w:val="003975DC"/>
    <w:rsid w:val="003B6EF4"/>
    <w:rsid w:val="00464EF3"/>
    <w:rsid w:val="005624E1"/>
    <w:rsid w:val="005B0AF9"/>
    <w:rsid w:val="00664D81"/>
    <w:rsid w:val="006769F3"/>
    <w:rsid w:val="007912D5"/>
    <w:rsid w:val="007C74B8"/>
    <w:rsid w:val="0081443A"/>
    <w:rsid w:val="00821C6C"/>
    <w:rsid w:val="008B0BCA"/>
    <w:rsid w:val="009443C4"/>
    <w:rsid w:val="00AE3E39"/>
    <w:rsid w:val="00B2576C"/>
    <w:rsid w:val="00C50D87"/>
    <w:rsid w:val="00D849AD"/>
    <w:rsid w:val="00E0667F"/>
    <w:rsid w:val="00E81F6B"/>
    <w:rsid w:val="00EA2661"/>
    <w:rsid w:val="00EA5A98"/>
    <w:rsid w:val="00EE2FD1"/>
    <w:rsid w:val="00F1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A"/>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link w:val="a5"/>
    <w:qFormat/>
    <w:rsid w:val="00162132"/>
    <w:pPr>
      <w:spacing w:line="312" w:lineRule="auto"/>
      <w:ind w:firstLine="567"/>
    </w:pPr>
    <w:rPr>
      <w:rFonts w:cs="Times New Roman"/>
      <w:sz w:val="24"/>
      <w:szCs w:val="20"/>
    </w:rPr>
  </w:style>
  <w:style w:type="paragraph" w:customStyle="1" w:styleId="Default">
    <w:name w:val="Default"/>
    <w:rsid w:val="00162132"/>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162132"/>
    <w:rPr>
      <w:b/>
      <w:bCs/>
      <w:sz w:val="26"/>
      <w:szCs w:val="26"/>
      <w:shd w:val="clear" w:color="auto" w:fill="FFFFFF"/>
    </w:rPr>
  </w:style>
  <w:style w:type="paragraph" w:customStyle="1" w:styleId="20">
    <w:name w:val="Заголовок №2"/>
    <w:basedOn w:val="a"/>
    <w:link w:val="2"/>
    <w:rsid w:val="00162132"/>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6">
    <w:name w:val="Основной текст_"/>
    <w:link w:val="21"/>
    <w:rsid w:val="00162132"/>
    <w:rPr>
      <w:sz w:val="21"/>
      <w:szCs w:val="21"/>
      <w:shd w:val="clear" w:color="auto" w:fill="FFFFFF"/>
    </w:rPr>
  </w:style>
  <w:style w:type="character" w:customStyle="1" w:styleId="4">
    <w:name w:val="Основной текст (4)_"/>
    <w:link w:val="40"/>
    <w:rsid w:val="00162132"/>
    <w:rPr>
      <w:b/>
      <w:bCs/>
      <w:sz w:val="21"/>
      <w:szCs w:val="21"/>
      <w:shd w:val="clear" w:color="auto" w:fill="FFFFFF"/>
    </w:rPr>
  </w:style>
  <w:style w:type="paragraph" w:customStyle="1" w:styleId="21">
    <w:name w:val="Основной текст2"/>
    <w:basedOn w:val="a"/>
    <w:link w:val="a6"/>
    <w:rsid w:val="00162132"/>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162132"/>
    <w:pPr>
      <w:widowControl w:val="0"/>
      <w:shd w:val="clear" w:color="auto" w:fill="FFFFFF"/>
      <w:spacing w:before="300" w:line="254" w:lineRule="exact"/>
      <w:ind w:firstLine="720"/>
    </w:pPr>
    <w:rPr>
      <w:rFonts w:asciiTheme="minorHAnsi" w:eastAsiaTheme="minorHAnsi" w:hAnsiTheme="minorHAnsi" w:cstheme="minorBidi"/>
      <w:b/>
      <w:bCs/>
      <w:sz w:val="21"/>
      <w:szCs w:val="21"/>
      <w:lang w:eastAsia="en-US"/>
    </w:rPr>
  </w:style>
  <w:style w:type="character" w:customStyle="1" w:styleId="docdata">
    <w:name w:val="docdata"/>
    <w:aliases w:val="docy,v5,1107,bqiaagaaeyqcaaagiaiaaao6awaabcgdaaaaaaaaaaaaaaaaaaaaaaaaaaaaaaaaaaaaaaaaaaaaaaaaaaaaaaaaaaaaaaaaaaaaaaaaaaaaaaaaaaaaaaaaaaaaaaaaaaaaaaaaaaaaaaaaaaaaaaaaaaaaaaaaaaaaaaaaaaaaaaaaaaaaaaaaaaaaaaaaaaaaaaaaaaaaaaaaaaaaaaaaaaaaaaaaaaaaaaaa"/>
    <w:basedOn w:val="a0"/>
    <w:rsid w:val="00162132"/>
  </w:style>
  <w:style w:type="paragraph" w:styleId="a7">
    <w:name w:val="Normal (Web)"/>
    <w:basedOn w:val="a"/>
    <w:uiPriority w:val="99"/>
    <w:unhideWhenUsed/>
    <w:rsid w:val="00D849AD"/>
    <w:pPr>
      <w:spacing w:before="100" w:beforeAutospacing="1" w:after="100" w:afterAutospacing="1"/>
      <w:ind w:firstLine="0"/>
      <w:jc w:val="left"/>
    </w:pPr>
    <w:rPr>
      <w:rFonts w:cs="Times New Roman"/>
      <w:sz w:val="24"/>
      <w:szCs w:val="24"/>
    </w:rPr>
  </w:style>
  <w:style w:type="paragraph" w:customStyle="1" w:styleId="a8">
    <w:name w:val="Заголовок"/>
    <w:basedOn w:val="a4"/>
    <w:link w:val="a9"/>
    <w:qFormat/>
    <w:rsid w:val="003975DC"/>
    <w:pPr>
      <w:spacing w:before="100" w:after="100" w:line="240" w:lineRule="auto"/>
      <w:ind w:firstLine="709"/>
      <w:jc w:val="center"/>
    </w:pPr>
    <w:rPr>
      <w:b/>
      <w:sz w:val="22"/>
      <w:szCs w:val="22"/>
    </w:rPr>
  </w:style>
  <w:style w:type="character" w:customStyle="1" w:styleId="a5">
    <w:name w:val="Абзац Знак"/>
    <w:basedOn w:val="a0"/>
    <w:link w:val="a4"/>
    <w:rsid w:val="003975DC"/>
    <w:rPr>
      <w:rFonts w:ascii="Times New Roman" w:eastAsia="Times New Roman" w:hAnsi="Times New Roman" w:cs="Times New Roman"/>
      <w:sz w:val="24"/>
      <w:szCs w:val="20"/>
      <w:lang w:eastAsia="ru-RU"/>
    </w:rPr>
  </w:style>
  <w:style w:type="character" w:customStyle="1" w:styleId="a9">
    <w:name w:val="Заголовок Знак"/>
    <w:basedOn w:val="a5"/>
    <w:link w:val="a8"/>
    <w:rsid w:val="003975DC"/>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8944">
      <w:bodyDiv w:val="1"/>
      <w:marLeft w:val="0"/>
      <w:marRight w:val="0"/>
      <w:marTop w:val="0"/>
      <w:marBottom w:val="0"/>
      <w:divBdr>
        <w:top w:val="none" w:sz="0" w:space="0" w:color="auto"/>
        <w:left w:val="none" w:sz="0" w:space="0" w:color="auto"/>
        <w:bottom w:val="none" w:sz="0" w:space="0" w:color="auto"/>
        <w:right w:val="none" w:sz="0" w:space="0" w:color="auto"/>
      </w:divBdr>
    </w:div>
    <w:div w:id="1251239409">
      <w:bodyDiv w:val="1"/>
      <w:marLeft w:val="0"/>
      <w:marRight w:val="0"/>
      <w:marTop w:val="0"/>
      <w:marBottom w:val="0"/>
      <w:divBdr>
        <w:top w:val="none" w:sz="0" w:space="0" w:color="auto"/>
        <w:left w:val="none" w:sz="0" w:space="0" w:color="auto"/>
        <w:bottom w:val="none" w:sz="0" w:space="0" w:color="auto"/>
        <w:right w:val="none" w:sz="0" w:space="0" w:color="auto"/>
      </w:divBdr>
    </w:div>
    <w:div w:id="13923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3330</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Степан Веркин</cp:lastModifiedBy>
  <cp:revision>27</cp:revision>
  <dcterms:created xsi:type="dcterms:W3CDTF">2023-09-19T15:43:00Z</dcterms:created>
  <dcterms:modified xsi:type="dcterms:W3CDTF">2023-09-22T16:27:00Z</dcterms:modified>
</cp:coreProperties>
</file>