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FE" w:rsidRPr="006268FE" w:rsidRDefault="006268FE" w:rsidP="006268FE">
      <w:pPr>
        <w:ind w:firstLine="567"/>
        <w:jc w:val="right"/>
        <w:rPr>
          <w:bCs/>
        </w:rPr>
      </w:pPr>
      <w:r w:rsidRPr="006268FE">
        <w:rPr>
          <w:bCs/>
        </w:rPr>
        <w:t xml:space="preserve">ПРИЛОЖЕНИЕ </w:t>
      </w:r>
    </w:p>
    <w:p w:rsidR="006268FE" w:rsidRPr="006268FE" w:rsidRDefault="006268FE" w:rsidP="006268FE">
      <w:pPr>
        <w:ind w:firstLine="567"/>
        <w:jc w:val="right"/>
        <w:rPr>
          <w:bCs/>
        </w:rPr>
      </w:pPr>
    </w:p>
    <w:p w:rsidR="006268FE" w:rsidRPr="006268FE" w:rsidRDefault="006268FE" w:rsidP="006268FE">
      <w:pPr>
        <w:ind w:firstLine="567"/>
        <w:jc w:val="center"/>
        <w:rPr>
          <w:bCs/>
        </w:rPr>
      </w:pPr>
      <w:r w:rsidRPr="006268FE">
        <w:rPr>
          <w:bCs/>
        </w:rPr>
        <w:t>МИНИСТЕРСТВО НАУКИ И ВЫСШЕГО ОБРАЗОВАНИЯ РФ</w:t>
      </w:r>
    </w:p>
    <w:p w:rsidR="006268FE" w:rsidRPr="006268FE" w:rsidRDefault="006268FE" w:rsidP="006268FE">
      <w:pPr>
        <w:ind w:firstLine="567"/>
        <w:jc w:val="center"/>
        <w:rPr>
          <w:bCs/>
        </w:rPr>
      </w:pPr>
      <w:r w:rsidRPr="006268FE">
        <w:rPr>
          <w:bCs/>
        </w:rPr>
        <w:t>ФЕДЕРАЛЬНОЕ ГОСУДАРСТВЕННОЕ БЮДЖЕТНОЕ ОБРАЗОВАТЕЛЬНОЕ УЧРЕЖДЕНИЕ ВЫСШЕГО ОБРАЗОВАНИЯ</w:t>
      </w:r>
    </w:p>
    <w:p w:rsidR="006268FE" w:rsidRPr="006268FE" w:rsidRDefault="006268FE" w:rsidP="006268FE">
      <w:pPr>
        <w:ind w:firstLine="567"/>
        <w:jc w:val="center"/>
        <w:rPr>
          <w:bCs/>
        </w:rPr>
      </w:pPr>
      <w:r w:rsidRPr="006268FE">
        <w:rPr>
          <w:bCs/>
        </w:rPr>
        <w:t>«РЯЗАНСКИЙ ГОСУДАРСТВЕННЫЙ РАДИОТЕХНИЧЕСКИЙУНИВЕРСИТЕТ»</w:t>
      </w:r>
    </w:p>
    <w:p w:rsidR="006268FE" w:rsidRPr="006268FE" w:rsidRDefault="006268FE" w:rsidP="006268FE">
      <w:pPr>
        <w:ind w:firstLine="567"/>
        <w:jc w:val="center"/>
        <w:rPr>
          <w:bCs/>
        </w:rPr>
      </w:pPr>
      <w:r w:rsidRPr="006268FE">
        <w:rPr>
          <w:bCs/>
        </w:rPr>
        <w:t xml:space="preserve"> им. В.Ф. УТКИНА</w:t>
      </w:r>
    </w:p>
    <w:p w:rsidR="006268FE" w:rsidRPr="006268FE" w:rsidRDefault="006268FE" w:rsidP="006268FE">
      <w:pPr>
        <w:ind w:firstLine="567"/>
        <w:jc w:val="center"/>
        <w:rPr>
          <w:b/>
          <w:bCs/>
        </w:rPr>
      </w:pPr>
    </w:p>
    <w:p w:rsidR="006268FE" w:rsidRPr="006268FE" w:rsidRDefault="006268FE" w:rsidP="006268FE">
      <w:pPr>
        <w:ind w:firstLine="567"/>
        <w:jc w:val="center"/>
        <w:rPr>
          <w:b/>
          <w:bCs/>
          <w:sz w:val="28"/>
          <w:szCs w:val="28"/>
        </w:rPr>
      </w:pPr>
    </w:p>
    <w:p w:rsidR="006268FE" w:rsidRPr="006268FE" w:rsidRDefault="006268FE" w:rsidP="006268FE">
      <w:pPr>
        <w:ind w:firstLine="567"/>
        <w:jc w:val="center"/>
        <w:rPr>
          <w:bCs/>
          <w:sz w:val="28"/>
          <w:szCs w:val="28"/>
        </w:rPr>
      </w:pPr>
      <w:r w:rsidRPr="006268FE">
        <w:rPr>
          <w:bCs/>
          <w:sz w:val="28"/>
          <w:szCs w:val="28"/>
        </w:rPr>
        <w:t>КАФЕДРА ИСТОРИИ, ФИЛОСОФИИ И ПРАВА</w:t>
      </w:r>
    </w:p>
    <w:p w:rsidR="006268FE" w:rsidRPr="006268FE" w:rsidRDefault="006268FE" w:rsidP="006268FE">
      <w:pPr>
        <w:ind w:firstLine="567"/>
        <w:jc w:val="center"/>
        <w:rPr>
          <w:bCs/>
          <w:sz w:val="28"/>
          <w:szCs w:val="28"/>
        </w:rPr>
      </w:pPr>
    </w:p>
    <w:p w:rsidR="006268FE" w:rsidRPr="006268FE" w:rsidRDefault="006268FE" w:rsidP="006268FE">
      <w:pPr>
        <w:ind w:firstLine="567"/>
        <w:jc w:val="center"/>
        <w:rPr>
          <w:b/>
          <w:bCs/>
          <w:sz w:val="28"/>
          <w:szCs w:val="28"/>
        </w:rPr>
      </w:pPr>
    </w:p>
    <w:p w:rsidR="006268FE" w:rsidRPr="006268FE" w:rsidRDefault="006268FE" w:rsidP="006268FE">
      <w:pPr>
        <w:ind w:firstLine="567"/>
        <w:jc w:val="center"/>
        <w:rPr>
          <w:b/>
          <w:bCs/>
          <w:sz w:val="28"/>
          <w:szCs w:val="28"/>
        </w:rPr>
      </w:pPr>
    </w:p>
    <w:p w:rsidR="006268FE" w:rsidRPr="006268FE" w:rsidRDefault="006268FE" w:rsidP="006268FE">
      <w:pPr>
        <w:ind w:firstLine="567"/>
        <w:jc w:val="center"/>
        <w:rPr>
          <w:b/>
          <w:bCs/>
          <w:sz w:val="28"/>
          <w:szCs w:val="28"/>
        </w:rPr>
      </w:pPr>
    </w:p>
    <w:p w:rsidR="006268FE" w:rsidRPr="006268FE" w:rsidRDefault="006268FE" w:rsidP="006268FE">
      <w:pPr>
        <w:ind w:firstLine="567"/>
        <w:jc w:val="center"/>
        <w:rPr>
          <w:b/>
          <w:bCs/>
          <w:sz w:val="28"/>
          <w:szCs w:val="28"/>
        </w:rPr>
      </w:pPr>
    </w:p>
    <w:p w:rsidR="006268FE" w:rsidRPr="006268FE" w:rsidRDefault="006268FE" w:rsidP="006268FE">
      <w:pPr>
        <w:ind w:firstLine="567"/>
        <w:jc w:val="center"/>
        <w:rPr>
          <w:b/>
          <w:bCs/>
          <w:sz w:val="28"/>
          <w:szCs w:val="28"/>
        </w:rPr>
      </w:pPr>
      <w:r w:rsidRPr="006268FE">
        <w:rPr>
          <w:b/>
          <w:bCs/>
          <w:sz w:val="28"/>
          <w:szCs w:val="28"/>
        </w:rPr>
        <w:t>МЕТОДИЧЕСКИЕ УКАЗАНИЯ</w:t>
      </w:r>
    </w:p>
    <w:p w:rsidR="006268FE" w:rsidRPr="006268FE" w:rsidRDefault="006268FE" w:rsidP="006268FE">
      <w:pPr>
        <w:ind w:firstLine="567"/>
        <w:jc w:val="center"/>
        <w:rPr>
          <w:b/>
          <w:bCs/>
          <w:sz w:val="28"/>
          <w:szCs w:val="28"/>
        </w:rPr>
      </w:pPr>
    </w:p>
    <w:p w:rsidR="006268FE" w:rsidRPr="006268FE" w:rsidRDefault="006268FE" w:rsidP="006268FE">
      <w:pPr>
        <w:ind w:firstLine="567"/>
        <w:jc w:val="center"/>
        <w:rPr>
          <w:bCs/>
          <w:sz w:val="28"/>
          <w:szCs w:val="28"/>
        </w:rPr>
      </w:pPr>
      <w:r w:rsidRPr="006268FE">
        <w:rPr>
          <w:bCs/>
          <w:sz w:val="28"/>
          <w:szCs w:val="28"/>
        </w:rPr>
        <w:t>по дисциплине</w:t>
      </w:r>
    </w:p>
    <w:p w:rsidR="006268FE" w:rsidRPr="006268FE" w:rsidRDefault="006268FE" w:rsidP="006268FE">
      <w:pPr>
        <w:ind w:firstLine="567"/>
        <w:jc w:val="center"/>
        <w:rPr>
          <w:bCs/>
          <w:sz w:val="28"/>
          <w:szCs w:val="28"/>
        </w:rPr>
      </w:pPr>
    </w:p>
    <w:p w:rsidR="006268FE" w:rsidRPr="006268FE" w:rsidRDefault="006268FE" w:rsidP="006268FE">
      <w:pPr>
        <w:ind w:firstLine="567"/>
        <w:jc w:val="center"/>
        <w:rPr>
          <w:b/>
          <w:bCs/>
          <w:sz w:val="28"/>
          <w:szCs w:val="28"/>
        </w:rPr>
      </w:pPr>
      <w:r w:rsidRPr="006268FE">
        <w:rPr>
          <w:b/>
          <w:bCs/>
          <w:sz w:val="28"/>
          <w:szCs w:val="28"/>
        </w:rPr>
        <w:t>Б1.Б.03 «ФИЛОСОФИЯ»</w:t>
      </w:r>
    </w:p>
    <w:p w:rsidR="006268FE" w:rsidRPr="006268FE" w:rsidRDefault="006268FE" w:rsidP="006268FE">
      <w:pPr>
        <w:ind w:firstLine="567"/>
        <w:jc w:val="center"/>
        <w:rPr>
          <w:b/>
          <w:bCs/>
          <w:sz w:val="28"/>
          <w:szCs w:val="28"/>
        </w:rPr>
      </w:pPr>
    </w:p>
    <w:p w:rsidR="0003150B" w:rsidRDefault="0003150B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4F13CB" w:rsidRPr="00DD7FE2" w:rsidRDefault="00A440B6" w:rsidP="00AA0B8F">
      <w:pPr>
        <w:ind w:firstLine="567"/>
        <w:jc w:val="center"/>
        <w:rPr>
          <w:b/>
          <w:bCs/>
        </w:rPr>
      </w:pPr>
      <w:r w:rsidRPr="00DD7FE2">
        <w:rPr>
          <w:b/>
          <w:bCs/>
        </w:rPr>
        <w:lastRenderedPageBreak/>
        <w:t xml:space="preserve">Методические </w:t>
      </w:r>
      <w:r w:rsidR="004F13CB" w:rsidRPr="00DD7FE2">
        <w:rPr>
          <w:b/>
          <w:bCs/>
        </w:rPr>
        <w:t>рекомендации</w:t>
      </w:r>
      <w:r w:rsidR="0003150B" w:rsidRPr="009831EA">
        <w:rPr>
          <w:b/>
          <w:bCs/>
        </w:rPr>
        <w:t xml:space="preserve"> </w:t>
      </w:r>
      <w:r w:rsidR="00622918" w:rsidRPr="00DD7FE2">
        <w:rPr>
          <w:b/>
          <w:bCs/>
        </w:rPr>
        <w:t>студентам</w:t>
      </w:r>
    </w:p>
    <w:p w:rsidR="00A440B6" w:rsidRPr="00DD7FE2" w:rsidRDefault="00A440B6" w:rsidP="00AA0B8F">
      <w:pPr>
        <w:ind w:firstLine="567"/>
        <w:jc w:val="center"/>
        <w:rPr>
          <w:b/>
          <w:bCs/>
        </w:rPr>
      </w:pPr>
      <w:r w:rsidRPr="00DD7FE2">
        <w:rPr>
          <w:b/>
          <w:bCs/>
        </w:rPr>
        <w:t>по освоению дисциплины</w:t>
      </w:r>
    </w:p>
    <w:p w:rsidR="00A440B6" w:rsidRPr="00DD7FE2" w:rsidRDefault="00A440B6" w:rsidP="00AA0B8F">
      <w:pPr>
        <w:pStyle w:val="Default"/>
        <w:ind w:firstLine="567"/>
        <w:rPr>
          <w:lang w:val="ru-RU"/>
        </w:rPr>
      </w:pPr>
    </w:p>
    <w:p w:rsidR="00E23854" w:rsidRPr="00DD7FE2" w:rsidRDefault="00E23854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>Перед началом изучения дисциплины студенту необходимо ознакомиться с содержанием рабочей программы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дисциплине, имеющимися на образовательном портале РГРТУ.</w:t>
      </w:r>
    </w:p>
    <w:p w:rsidR="00E23854" w:rsidRPr="00DD7FE2" w:rsidRDefault="00E23854" w:rsidP="00AA0B8F">
      <w:pPr>
        <w:pStyle w:val="Default"/>
        <w:ind w:firstLine="567"/>
        <w:jc w:val="center"/>
        <w:rPr>
          <w:b/>
          <w:bCs/>
          <w:lang w:val="ru-RU"/>
        </w:rPr>
      </w:pPr>
    </w:p>
    <w:p w:rsidR="00CC2171" w:rsidRPr="00DD7FE2" w:rsidRDefault="00CC2171" w:rsidP="00AA0B8F">
      <w:pPr>
        <w:pStyle w:val="Default"/>
        <w:ind w:firstLine="567"/>
        <w:jc w:val="center"/>
        <w:rPr>
          <w:b/>
          <w:bCs/>
          <w:lang w:val="ru-RU"/>
        </w:rPr>
      </w:pPr>
      <w:r w:rsidRPr="00DD7FE2">
        <w:rPr>
          <w:b/>
          <w:bCs/>
          <w:lang w:val="ru-RU"/>
        </w:rPr>
        <w:t xml:space="preserve">Методические рекомендации </w:t>
      </w:r>
      <w:r w:rsidR="00EF6DE8" w:rsidRPr="00DD7FE2">
        <w:rPr>
          <w:b/>
          <w:bCs/>
          <w:lang w:val="ru-RU"/>
        </w:rPr>
        <w:t>студентам</w:t>
      </w:r>
    </w:p>
    <w:p w:rsidR="00A440B6" w:rsidRPr="00DD7FE2" w:rsidRDefault="00CC2171" w:rsidP="00AA0B8F">
      <w:pPr>
        <w:pStyle w:val="Default"/>
        <w:ind w:firstLine="567"/>
        <w:jc w:val="center"/>
        <w:rPr>
          <w:b/>
          <w:bCs/>
          <w:lang w:val="ru-RU"/>
        </w:rPr>
      </w:pPr>
      <w:r w:rsidRPr="00DD7FE2">
        <w:rPr>
          <w:b/>
          <w:bCs/>
          <w:lang w:val="ru-RU"/>
        </w:rPr>
        <w:t>по р</w:t>
      </w:r>
      <w:r w:rsidR="00A440B6" w:rsidRPr="00DD7FE2">
        <w:rPr>
          <w:b/>
          <w:bCs/>
          <w:lang w:val="ru-RU"/>
        </w:rPr>
        <w:t>абот</w:t>
      </w:r>
      <w:r w:rsidRPr="00DD7FE2">
        <w:rPr>
          <w:b/>
          <w:bCs/>
          <w:lang w:val="ru-RU"/>
        </w:rPr>
        <w:t>е</w:t>
      </w:r>
      <w:r w:rsidR="00A440B6" w:rsidRPr="00DD7FE2">
        <w:rPr>
          <w:b/>
          <w:bCs/>
          <w:lang w:val="ru-RU"/>
        </w:rPr>
        <w:t xml:space="preserve"> над конспектом лекции</w:t>
      </w:r>
    </w:p>
    <w:p w:rsidR="00A440B6" w:rsidRPr="00DD7FE2" w:rsidRDefault="00A440B6" w:rsidP="00AA0B8F">
      <w:pPr>
        <w:pStyle w:val="Default"/>
        <w:ind w:firstLine="567"/>
        <w:jc w:val="center"/>
        <w:rPr>
          <w:lang w:val="ru-RU"/>
        </w:rPr>
      </w:pPr>
    </w:p>
    <w:p w:rsidR="00C223D6" w:rsidRPr="00DD7FE2" w:rsidRDefault="00A440B6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Основу теоретического обучения студентов составляют лекции. Они дают систематизированные знания студентам о наиболее сложных и актуальных проблемах изучаемой дисциплины. На лекциях особое внимание уделяется не только усвоению студентами изучаемых проблем, но и стимулированию их активной познавательной деятельности, творческого мышления, развитию научного мировоззрения, профессионально-значимых свойств и качеств. </w:t>
      </w:r>
    </w:p>
    <w:p w:rsidR="00C223D6" w:rsidRPr="00DD7FE2" w:rsidRDefault="00C223D6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Перед каждой лекцией студенту необходимо просматривать рабочую программу дисциплины, что позволит сэкономить время на записывание темы лекции, ее основных вопросов, рекомендуемой литературы. </w:t>
      </w:r>
    </w:p>
    <w:p w:rsidR="00C223D6" w:rsidRPr="00DD7FE2" w:rsidRDefault="00C223D6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 </w:t>
      </w:r>
    </w:p>
    <w:p w:rsidR="00A440B6" w:rsidRPr="00DD7FE2" w:rsidRDefault="0040731B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>Во время лекции</w:t>
      </w:r>
      <w:r w:rsidR="00A440B6" w:rsidRPr="00DD7FE2">
        <w:rPr>
          <w:lang w:val="ru-RU"/>
        </w:rPr>
        <w:t xml:space="preserve"> студенты должны </w:t>
      </w:r>
      <w:r w:rsidRPr="00DD7FE2">
        <w:rPr>
          <w:lang w:val="ru-RU"/>
        </w:rPr>
        <w:t xml:space="preserve">не только </w:t>
      </w:r>
      <w:r w:rsidR="00A440B6" w:rsidRPr="00DD7FE2">
        <w:rPr>
          <w:lang w:val="ru-RU"/>
        </w:rPr>
        <w:t xml:space="preserve">внимательно воспринимать действия преподавателя, </w:t>
      </w:r>
      <w:r w:rsidRPr="00DD7FE2">
        <w:rPr>
          <w:lang w:val="ru-RU"/>
        </w:rPr>
        <w:t xml:space="preserve">но исамостоятельно </w:t>
      </w:r>
      <w:r w:rsidR="00A440B6" w:rsidRPr="00DD7FE2">
        <w:rPr>
          <w:lang w:val="ru-RU"/>
        </w:rPr>
        <w:t xml:space="preserve">мыслить, добиваться понимания изучаемого предмета. Студенты должны аккуратно вести конспект. В случае недопонимания какой-либо части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предмета (рисунки, схемы, чертежи и т.д.), которые использует преподаватель. </w:t>
      </w:r>
    </w:p>
    <w:p w:rsidR="00852722" w:rsidRPr="00DD7FE2" w:rsidRDefault="00852722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>Слушая лекцию, нужно из всего получаемого материала выбирать и записывать самое главное. Следует знать, что главные положения лекции преподаватель обычно выделяет интонацией или повторяет несколько раз. Именно поэтому предварительная подготовка к лекции позволит студенту уловить тот момент, когда следует перейти к конспектированию, а когда можно просто внимательно слушать лекцию. В связи с этим нелишне перед началом сессии еще раз бегло просмотреть учебники или прежние конспекты по изучаемым предметам. Это станет первичным знакомством с тем материалом, который прозвучит на лекции, а также создаст необходимый психологический настрой.</w:t>
      </w:r>
    </w:p>
    <w:p w:rsidR="00852722" w:rsidRPr="00DD7FE2" w:rsidRDefault="00852722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Чтобы правильно и быстро конспектировать лекцию важно учитывать, что способы подачи лекционного материала могут быть разными. Преподаватель может диктовать материал, рассказывать его, не давая ничего под запись, либо проводить занятие в форме диалога со студентами. Чаще всего можно наблюдать соединение двух или трех вышеназванных способов. </w:t>
      </w:r>
    </w:p>
    <w:p w:rsidR="00852722" w:rsidRPr="00DD7FE2" w:rsidRDefault="00852722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lastRenderedPageBreak/>
        <w:t>Эффективность конспектирования зависит от умения владеть правильной методикой записи лекции. Конечно, способы конспектирования у каждого человека индивидуальны. Однако существуют некоторые наиболее употребляемые и целесообразные приемы записи лекционного материала.</w:t>
      </w:r>
    </w:p>
    <w:p w:rsidR="00852722" w:rsidRPr="00DD7FE2" w:rsidRDefault="00852722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Запись лекции можно вести в виде тезисов – коротких, простых предложений, фиксирующих только основное содержание материала. Количество и краткость тезисов может определяться как преподавателем, так и студентом. Естественно, что такая запись лекции требует впоследствии обращения к дополнительной литературе. На отдельные лекции </w:t>
      </w:r>
      <w:r w:rsidR="00350A5F" w:rsidRPr="00DD7FE2">
        <w:rPr>
          <w:lang w:val="ru-RU"/>
        </w:rPr>
        <w:t xml:space="preserve">можно </w:t>
      </w:r>
      <w:r w:rsidRPr="00DD7FE2">
        <w:rPr>
          <w:lang w:val="ru-RU"/>
        </w:rPr>
        <w:t xml:space="preserve">приносить соответствующий </w:t>
      </w:r>
      <w:r w:rsidR="00350A5F" w:rsidRPr="00DD7FE2">
        <w:rPr>
          <w:lang w:val="ru-RU"/>
        </w:rPr>
        <w:t xml:space="preserve">иллюстративный </w:t>
      </w:r>
      <w:r w:rsidRPr="00DD7FE2">
        <w:rPr>
          <w:lang w:val="ru-RU"/>
        </w:rPr>
        <w:t xml:space="preserve">материал на бумажных </w:t>
      </w:r>
      <w:r w:rsidR="00350A5F" w:rsidRPr="00DD7FE2">
        <w:rPr>
          <w:lang w:val="ru-RU"/>
        </w:rPr>
        <w:t xml:space="preserve">или электронных </w:t>
      </w:r>
      <w:r w:rsidRPr="00DD7FE2">
        <w:rPr>
          <w:lang w:val="ru-RU"/>
        </w:rPr>
        <w:t>носителях, представленный лектором на портале или присланный на «электронный почтовый ящик группы» (таблицы, графики, схемы). Данный материал будет охарактеризован, прокомментирован, дополнен непосредственно на лекции.</w:t>
      </w:r>
    </w:p>
    <w:p w:rsidR="00852722" w:rsidRPr="00DD7FE2" w:rsidRDefault="00852722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Кроме тезисов важно записывать примеры, доказательства, даты и цифры, имена. Значительно облегчают понимание лекции те схемы и графики, которые вычерчивает на доске преподаватель. По мере возможности студенты должны переносить их в тетрадь рядом с тем текстом, к которому эти схемы и графики относятся. </w:t>
      </w:r>
    </w:p>
    <w:p w:rsidR="00852722" w:rsidRPr="00DD7FE2" w:rsidRDefault="00852722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Хорошо если конспект лекции дополняется собственными мыслями, суждениями, вопросами, возникающими в ходе прослушивания содержания лекции. Те вопросы, которые возникают у студента при конспектировании лекции, не всегда целесообразно задавать сразу при их возникновении, чтобы не нарушить ход рассуждений преподавателя. Студент может попытаться ответить на них сам в процессе подготовки к семинарам либо обсудить их с преподавателем на консультации. </w:t>
      </w:r>
    </w:p>
    <w:p w:rsidR="00852722" w:rsidRPr="00DD7FE2" w:rsidRDefault="00852722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>Важно и то, как будет расположен материал в лекции. Если запись тезисов ведется по всей строке, то целесообразно отделять их время от времени красной строкой или пропуском строки. Примеры же и дополнительные сведения можно смещать вправо или влево под тезисом, а также на поля. В тетради нужно выделять темы лекций, записывать рекомендуемую для самостоятельной подготовки литературу, внести фамилию, имя и отчество преподавателя. Наличие полей в тетради позволяет не только получить «ровный» текст, но и дает возможность при необходимости вставить важные дополнения и изменения в конспект лекции.</w:t>
      </w:r>
    </w:p>
    <w:p w:rsidR="00852722" w:rsidRPr="00DD7FE2" w:rsidRDefault="00852722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При составлении конспектов необходимо использовать основные навыки стенографии. Так в процессе совершенствования навыков конспектирования лекций важно выработать индивидуальную систему записи материала, научиться рационально сокращать слова и отдельные словосочетания. </w:t>
      </w:r>
    </w:p>
    <w:p w:rsidR="00852722" w:rsidRPr="00DD7FE2" w:rsidRDefault="00852722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Практика показывает, что не всегда студенту удается успевать записывать слова лектора даже при использовании приемов сокращения слов. В этом случае допустимо обратиться к лектору с просьбой повторить сказанное. При обращении важно четко сформулировать просьбу, указать какой отрывок необходимо воспроизвести еще раз. Однако не всегда удобно прерывать ход лекции. В этом </w:t>
      </w:r>
      <w:r w:rsidRPr="00DD7FE2">
        <w:rPr>
          <w:color w:val="auto"/>
          <w:lang w:val="ru-RU"/>
        </w:rPr>
        <w:t>случае можно оставить пропуск, и после лекции устранить его при помощи конспекта соседа. Важно сделать это в короткий срок, пока свежа память о воспринятой на лекции информации.</w:t>
      </w:r>
    </w:p>
    <w:p w:rsidR="00A440B6" w:rsidRPr="00DD7FE2" w:rsidRDefault="00A440B6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 памяти, а также исправить описки, расшифровать не принятые ранее сокращения, заполнить пропущенные места, понять текст, вникнуть в его смысл. Далее </w:t>
      </w:r>
      <w:r w:rsidR="00350A5F" w:rsidRPr="00DD7FE2">
        <w:rPr>
          <w:lang w:val="ru-RU"/>
        </w:rPr>
        <w:lastRenderedPageBreak/>
        <w:t xml:space="preserve">следует </w:t>
      </w:r>
      <w:r w:rsidRPr="00DD7FE2">
        <w:rPr>
          <w:lang w:val="ru-RU"/>
        </w:rPr>
        <w:t xml:space="preserve">прочитать материал по рекомендуемой литературе, разрешая в ходе чтения возникшие ранее затруднения, вопросы, а также дополняя и исправляя свои записи. Записи должны быть наглядными, для чего следует применять различные способы выделений. В ходе доработки конспекта углубляются, расширяются и закрепляются знания, а также дополняется, исправляется и совершенствуется конспект. </w:t>
      </w:r>
    </w:p>
    <w:p w:rsidR="00A440B6" w:rsidRPr="00DD7FE2" w:rsidRDefault="00A440B6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Подготовленный конспект и рекомендуемая литература используются при подготовке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формул, к решению примеров, задач, к ответам на вопросы. Примеры, задачи, вопросы по теме являются средством самоконтроля. </w:t>
      </w:r>
    </w:p>
    <w:p w:rsidR="00A440B6" w:rsidRPr="00DD7FE2" w:rsidRDefault="00A440B6" w:rsidP="00AA0B8F">
      <w:pPr>
        <w:ind w:firstLine="567"/>
        <w:jc w:val="both"/>
      </w:pPr>
      <w:r w:rsidRPr="00DD7FE2">
        <w:t>Непременным условием глубокого усвоения учебного материала является знание основ, на которых строится изложение материала. Обычно преподаватель напоминает, какой ранее изученный материал и в какой степени требуется подготовить к очередному занятию. Обращение к ранее изученному материалу не только помогает восстановить в памяти известные положения, выводы, но и приводит разрозненные знания в систему, углубляет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пройденному материалу является наиболее рациональной формой приобретения и закрепления знаний.</w:t>
      </w:r>
    </w:p>
    <w:p w:rsidR="00FA324F" w:rsidRPr="00DD7FE2" w:rsidRDefault="00FA324F" w:rsidP="00AA0B8F">
      <w:pPr>
        <w:pStyle w:val="Default"/>
        <w:ind w:firstLine="567"/>
        <w:rPr>
          <w:lang w:val="ru-RU"/>
        </w:rPr>
      </w:pPr>
    </w:p>
    <w:p w:rsidR="00CC2171" w:rsidRPr="00DD7FE2" w:rsidRDefault="00CC2171" w:rsidP="00AA0B8F">
      <w:pPr>
        <w:pStyle w:val="Default"/>
        <w:ind w:firstLine="567"/>
        <w:jc w:val="center"/>
        <w:rPr>
          <w:b/>
          <w:bCs/>
          <w:lang w:val="ru-RU"/>
        </w:rPr>
      </w:pPr>
      <w:r w:rsidRPr="00DD7FE2">
        <w:rPr>
          <w:b/>
          <w:bCs/>
          <w:lang w:val="ru-RU"/>
        </w:rPr>
        <w:t xml:space="preserve">Методические рекомендации </w:t>
      </w:r>
      <w:r w:rsidR="00EF6DE8" w:rsidRPr="00DD7FE2">
        <w:rPr>
          <w:b/>
          <w:bCs/>
          <w:lang w:val="ru-RU"/>
        </w:rPr>
        <w:t>студентам</w:t>
      </w:r>
    </w:p>
    <w:p w:rsidR="00FA324F" w:rsidRPr="00DD7FE2" w:rsidRDefault="00CC2171" w:rsidP="00AA0B8F">
      <w:pPr>
        <w:pStyle w:val="Default"/>
        <w:ind w:firstLine="567"/>
        <w:jc w:val="center"/>
        <w:rPr>
          <w:b/>
          <w:bCs/>
          <w:lang w:val="ru-RU"/>
        </w:rPr>
      </w:pPr>
      <w:r w:rsidRPr="00DD7FE2">
        <w:rPr>
          <w:b/>
          <w:bCs/>
          <w:lang w:val="ru-RU"/>
        </w:rPr>
        <w:t>по р</w:t>
      </w:r>
      <w:r w:rsidR="00FA324F" w:rsidRPr="00DD7FE2">
        <w:rPr>
          <w:b/>
          <w:bCs/>
          <w:lang w:val="ru-RU"/>
        </w:rPr>
        <w:t>абот</w:t>
      </w:r>
      <w:r w:rsidRPr="00DD7FE2">
        <w:rPr>
          <w:b/>
          <w:bCs/>
          <w:lang w:val="ru-RU"/>
        </w:rPr>
        <w:t>е</w:t>
      </w:r>
      <w:r w:rsidR="00FA324F" w:rsidRPr="00DD7FE2">
        <w:rPr>
          <w:b/>
          <w:bCs/>
          <w:lang w:val="ru-RU"/>
        </w:rPr>
        <w:t xml:space="preserve"> с литературой</w:t>
      </w:r>
    </w:p>
    <w:p w:rsidR="00FA324F" w:rsidRPr="00DD7FE2" w:rsidRDefault="00FA324F" w:rsidP="00AA0B8F">
      <w:pPr>
        <w:pStyle w:val="Default"/>
        <w:ind w:firstLine="567"/>
        <w:jc w:val="center"/>
        <w:rPr>
          <w:lang w:val="ru-RU"/>
        </w:rPr>
      </w:pPr>
    </w:p>
    <w:p w:rsidR="00C47864" w:rsidRPr="00DD7FE2" w:rsidRDefault="00C47864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В рабочей программе дисциплины для каждого раздела и темы дисциплины указывается основная и дополнительная литература, позволяющая более </w:t>
      </w:r>
      <w:r w:rsidR="003A4775" w:rsidRPr="00DD7FE2">
        <w:rPr>
          <w:lang w:val="ru-RU"/>
        </w:rPr>
        <w:t>глубоко изучить данный вопрос.</w:t>
      </w:r>
      <w:r w:rsidR="00162133" w:rsidRPr="00DD7FE2">
        <w:rPr>
          <w:lang w:val="ru-RU"/>
        </w:rPr>
        <w:t xml:space="preserve"> Обычно список всей рекомендуемой литературы преподаватель озвучивает </w:t>
      </w:r>
      <w:r w:rsidR="00C932B0" w:rsidRPr="00DD7FE2">
        <w:rPr>
          <w:lang w:val="ru-RU"/>
        </w:rPr>
        <w:t xml:space="preserve">на первой лекции </w:t>
      </w:r>
      <w:r w:rsidR="00162133" w:rsidRPr="00DD7FE2">
        <w:rPr>
          <w:lang w:val="ru-RU"/>
        </w:rPr>
        <w:t>или дает ссылки на ее местонахождение (на</w:t>
      </w:r>
      <w:r w:rsidR="001A369C">
        <w:rPr>
          <w:lang w:val="ru-RU"/>
        </w:rPr>
        <w:t xml:space="preserve"> образовательном портале РГРТУ. </w:t>
      </w:r>
    </w:p>
    <w:p w:rsidR="00FA324F" w:rsidRPr="00DD7FE2" w:rsidRDefault="00FA324F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При работе с </w:t>
      </w:r>
      <w:r w:rsidR="00F11503" w:rsidRPr="00DD7FE2">
        <w:rPr>
          <w:lang w:val="ru-RU"/>
        </w:rPr>
        <w:t>рекомендуемой</w:t>
      </w:r>
      <w:r w:rsidRPr="00DD7FE2">
        <w:rPr>
          <w:lang w:val="ru-RU"/>
        </w:rPr>
        <w:t xml:space="preserve"> литературой</w:t>
      </w:r>
      <w:r w:rsidR="0003150B" w:rsidRPr="009831EA">
        <w:rPr>
          <w:lang w:val="ru-RU"/>
        </w:rPr>
        <w:t xml:space="preserve"> </w:t>
      </w:r>
      <w:r w:rsidRPr="00DD7FE2">
        <w:rPr>
          <w:lang w:val="ru-RU"/>
        </w:rPr>
        <w:t xml:space="preserve">целесообразно придерживаться такой последовательности. Сначала </w:t>
      </w:r>
      <w:r w:rsidR="00162133" w:rsidRPr="00DD7FE2">
        <w:rPr>
          <w:lang w:val="ru-RU"/>
        </w:rPr>
        <w:t xml:space="preserve">лучше </w:t>
      </w:r>
      <w:r w:rsidRPr="00DD7FE2">
        <w:rPr>
          <w:lang w:val="ru-RU"/>
        </w:rPr>
        <w:t xml:space="preserve">прочитать заданный текст в быстром темпе. Цель такого чтения заключается в том, чтобы создать общее представление об изучаемом материале,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вопроса в целом. </w:t>
      </w:r>
    </w:p>
    <w:p w:rsidR="00FA324F" w:rsidRPr="00DD7FE2" w:rsidRDefault="00FA324F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 конспектирование и др. Выбор вида записи зависит от характера изучаемого материала и целей работы с ним. Если содержание материала несложное, легко усваиваемое, можно ограничиться составлением плана. Если материал содержит новую и трудно усваиваемую информацию, целесообразно его законспектировать. </w:t>
      </w:r>
    </w:p>
    <w:p w:rsidR="00FA324F" w:rsidRPr="00DD7FE2" w:rsidRDefault="00FA324F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План – это схема прочитанного материала, перечень вопросов, отражающих структуру и последовательность материала. </w:t>
      </w:r>
    </w:p>
    <w:p w:rsidR="00FA324F" w:rsidRPr="00DD7FE2" w:rsidRDefault="00FA324F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Конспект – это систематизированное, логичное изложение материала источника. Различаются четыре типа конспектов: </w:t>
      </w:r>
    </w:p>
    <w:p w:rsidR="00FA324F" w:rsidRPr="00DD7FE2" w:rsidRDefault="00FA324F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- план-конспект – это развернутый детализированный план, в котором по наиболее сложным вопросам даются подробные пояснения, </w:t>
      </w:r>
    </w:p>
    <w:p w:rsidR="00FA324F" w:rsidRPr="00DD7FE2" w:rsidRDefault="00FA324F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- текстуальный конспект – это воспроизведение наиболее важных положений и фактов источника, </w:t>
      </w:r>
    </w:p>
    <w:p w:rsidR="00FA324F" w:rsidRPr="00DD7FE2" w:rsidRDefault="00FA324F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- свободный конспект – это четко и кратко изложенные основные положения в результате глубокого изучения материала, могут присутствовать выписки, цитаты, тезисы; часть материала может быть представлена планом, </w:t>
      </w:r>
    </w:p>
    <w:p w:rsidR="00FA324F" w:rsidRPr="00DD7FE2" w:rsidRDefault="00FA324F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- тематический конспект – составляется на основе изучения ряда источников и дает ответ по изучаемому вопросу. </w:t>
      </w:r>
    </w:p>
    <w:p w:rsidR="00FA324F" w:rsidRPr="00DD7FE2" w:rsidRDefault="00FA324F" w:rsidP="00AA0B8F">
      <w:pPr>
        <w:ind w:firstLine="567"/>
        <w:jc w:val="both"/>
      </w:pPr>
      <w:r w:rsidRPr="00DD7FE2">
        <w:t>В процессе изучения материала источника и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 и удобным для работы.</w:t>
      </w:r>
    </w:p>
    <w:p w:rsidR="00DF3C86" w:rsidRPr="00DD7FE2" w:rsidRDefault="00DF3C86" w:rsidP="00AA0B8F">
      <w:pPr>
        <w:ind w:firstLine="567"/>
        <w:jc w:val="both"/>
      </w:pPr>
    </w:p>
    <w:p w:rsidR="00DF3C86" w:rsidRPr="00DD7FE2" w:rsidRDefault="00DF3C86" w:rsidP="00AA0B8F">
      <w:pPr>
        <w:pStyle w:val="Default"/>
        <w:ind w:firstLine="567"/>
        <w:jc w:val="center"/>
        <w:rPr>
          <w:b/>
          <w:bCs/>
          <w:lang w:val="ru-RU"/>
        </w:rPr>
      </w:pPr>
      <w:r w:rsidRPr="00DD7FE2">
        <w:rPr>
          <w:b/>
          <w:bCs/>
          <w:lang w:val="ru-RU"/>
        </w:rPr>
        <w:t xml:space="preserve">Методические рекомендации студентам </w:t>
      </w:r>
    </w:p>
    <w:p w:rsidR="00DF3C86" w:rsidRPr="00DD7FE2" w:rsidRDefault="00DF3C86" w:rsidP="00AA0B8F">
      <w:pPr>
        <w:pStyle w:val="Default"/>
        <w:ind w:firstLine="567"/>
        <w:jc w:val="center"/>
        <w:rPr>
          <w:b/>
          <w:bCs/>
          <w:lang w:val="ru-RU"/>
        </w:rPr>
      </w:pPr>
      <w:r w:rsidRPr="00DD7FE2">
        <w:rPr>
          <w:b/>
          <w:bCs/>
          <w:lang w:val="ru-RU"/>
        </w:rPr>
        <w:t>по подготовке к практическим занятиям</w:t>
      </w:r>
    </w:p>
    <w:p w:rsidR="0081310D" w:rsidRPr="00DD7FE2" w:rsidRDefault="0081310D" w:rsidP="00AA0B8F">
      <w:pPr>
        <w:ind w:firstLine="567"/>
        <w:jc w:val="both"/>
      </w:pPr>
    </w:p>
    <w:p w:rsidR="004E01E2" w:rsidRPr="00DD7FE2" w:rsidRDefault="004E01E2" w:rsidP="00AA0B8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D7FE2">
        <w:rPr>
          <w:rFonts w:eastAsiaTheme="minorHAnsi"/>
          <w:lang w:eastAsia="en-US"/>
        </w:rPr>
        <w:t xml:space="preserve">По наиболее сложным </w:t>
      </w:r>
      <w:r w:rsidR="00146E7F" w:rsidRPr="00DD7FE2">
        <w:rPr>
          <w:rFonts w:eastAsiaTheme="minorHAnsi"/>
          <w:lang w:eastAsia="en-US"/>
        </w:rPr>
        <w:t>вопросам</w:t>
      </w:r>
      <w:r w:rsidRPr="00DD7FE2">
        <w:rPr>
          <w:rFonts w:eastAsiaTheme="minorHAnsi"/>
          <w:lang w:eastAsia="en-US"/>
        </w:rPr>
        <w:t xml:space="preserve"> учебной дисциплины проводятся практические занятия. Их главной задачей является углубление и закрепление теоретических знаний у студентов, формирование и развитие у них умений и навыков применения знаний для успешного решения прикладных задач. Практическое занятие проводится в соответствии с планом. В плане указываются тема, время, место, цели и задачи практического занятия, список о</w:t>
      </w:r>
      <w:r w:rsidR="00146E7F" w:rsidRPr="00DD7FE2">
        <w:rPr>
          <w:rFonts w:eastAsiaTheme="minorHAnsi"/>
          <w:lang w:eastAsia="en-US"/>
        </w:rPr>
        <w:t xml:space="preserve">сновной </w:t>
      </w:r>
      <w:r w:rsidRPr="00DD7FE2">
        <w:rPr>
          <w:rFonts w:eastAsiaTheme="minorHAnsi"/>
          <w:lang w:eastAsia="en-US"/>
        </w:rPr>
        <w:t>и дополнительной литературы, рекомендованной к практическому занятию. Подготовка студентов к занятию включает:</w:t>
      </w:r>
    </w:p>
    <w:p w:rsidR="004E01E2" w:rsidRPr="00DD7FE2" w:rsidRDefault="004E01E2" w:rsidP="00AA0B8F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DD7FE2">
        <w:rPr>
          <w:rFonts w:eastAsia="SymbolMT"/>
          <w:lang w:eastAsia="en-US"/>
        </w:rPr>
        <w:t xml:space="preserve">- </w:t>
      </w:r>
      <w:r w:rsidRPr="00DD7FE2">
        <w:rPr>
          <w:rFonts w:eastAsiaTheme="minorHAnsi"/>
          <w:lang w:eastAsia="en-US"/>
        </w:rPr>
        <w:t>заблаговременное ознакомление с планом занятия;</w:t>
      </w:r>
    </w:p>
    <w:p w:rsidR="004E01E2" w:rsidRPr="00DD7FE2" w:rsidRDefault="004E01E2" w:rsidP="00AA0B8F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DD7FE2">
        <w:rPr>
          <w:rFonts w:eastAsia="SymbolMT"/>
          <w:lang w:eastAsia="en-US"/>
        </w:rPr>
        <w:t xml:space="preserve">- </w:t>
      </w:r>
      <w:r w:rsidRPr="00DD7FE2">
        <w:rPr>
          <w:rFonts w:eastAsiaTheme="minorHAnsi"/>
          <w:lang w:eastAsia="en-US"/>
        </w:rPr>
        <w:t>изучение рекомендованной литературы и конспекта лекций;</w:t>
      </w:r>
    </w:p>
    <w:p w:rsidR="004E01E2" w:rsidRPr="00DD7FE2" w:rsidRDefault="004E01E2" w:rsidP="00AA0B8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D7FE2">
        <w:rPr>
          <w:rFonts w:eastAsia="SymbolMT"/>
          <w:lang w:eastAsia="en-US"/>
        </w:rPr>
        <w:t xml:space="preserve">- </w:t>
      </w:r>
      <w:r w:rsidRPr="00DD7FE2">
        <w:rPr>
          <w:rFonts w:eastAsiaTheme="minorHAnsi"/>
          <w:lang w:eastAsia="en-US"/>
        </w:rPr>
        <w:t>подготовку полных и глубоких ответов по каждому вопросу, выносимому для обсуждения;</w:t>
      </w:r>
    </w:p>
    <w:p w:rsidR="004E01E2" w:rsidRPr="00DD7FE2" w:rsidRDefault="004E01E2" w:rsidP="00AA0B8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D7FE2">
        <w:rPr>
          <w:rFonts w:eastAsiaTheme="minorHAnsi"/>
          <w:lang w:eastAsia="en-US"/>
        </w:rPr>
        <w:t>При проведении практического занятия уделяется особое внимание заданиям, предполагающим не только воспроизведение студентами знаний, но и направленных на развитие у них практических умений и навыков, а также творческого мышления, научного мировоззрения, профессиональных представлений и способностей.</w:t>
      </w:r>
    </w:p>
    <w:p w:rsidR="00DF3C86" w:rsidRPr="00DD7FE2" w:rsidRDefault="00B737CF" w:rsidP="00AA0B8F">
      <w:pPr>
        <w:ind w:firstLine="567"/>
        <w:jc w:val="both"/>
      </w:pPr>
      <w:r w:rsidRPr="00DD7FE2">
        <w:t>В ходе практического занятия студент должен опираться на свои конспекты, сделанные на лекции, собственные выписки из учебников по данной теме, примеры решения подобных задач, полученные во время самостоятельной работы.</w:t>
      </w:r>
    </w:p>
    <w:p w:rsidR="00B737CF" w:rsidRPr="00DD7FE2" w:rsidRDefault="00B737CF" w:rsidP="00DA4A5C">
      <w:pPr>
        <w:pStyle w:val="Default"/>
        <w:ind w:firstLine="567"/>
        <w:jc w:val="both"/>
        <w:rPr>
          <w:color w:val="auto"/>
          <w:lang w:val="ru-RU"/>
        </w:rPr>
      </w:pPr>
      <w:r w:rsidRPr="00DD7FE2">
        <w:rPr>
          <w:lang w:val="ru-RU"/>
        </w:rPr>
        <w:t xml:space="preserve">Самое главное на практическом занятии – уметь </w:t>
      </w:r>
      <w:r w:rsidR="00DA4A5C" w:rsidRPr="00DD7FE2">
        <w:rPr>
          <w:lang w:val="ru-RU"/>
        </w:rPr>
        <w:t>решить поставленную на занятии задачу и дать преподавателю и своим коллегам-студентам соответствующие пояснения. П</w:t>
      </w:r>
      <w:r w:rsidRPr="00DD7FE2">
        <w:rPr>
          <w:lang w:val="ru-RU"/>
        </w:rPr>
        <w:t xml:space="preserve">оэтому необходимо обратить внимание на полезные советы: </w:t>
      </w:r>
    </w:p>
    <w:p w:rsidR="00B737CF" w:rsidRPr="00DD7FE2" w:rsidRDefault="00B737CF" w:rsidP="00AA0B8F">
      <w:pPr>
        <w:pStyle w:val="Default"/>
        <w:ind w:firstLine="567"/>
        <w:jc w:val="both"/>
        <w:rPr>
          <w:color w:val="auto"/>
          <w:lang w:val="ru-RU"/>
        </w:rPr>
      </w:pPr>
      <w:r w:rsidRPr="00DD7FE2">
        <w:rPr>
          <w:color w:val="auto"/>
          <w:lang w:val="ru-RU"/>
        </w:rPr>
        <w:t xml:space="preserve">1. Если студент чувствует, что не владеет навыком устного изложения, необходимо составить подробный план материала, который он будет излагать. Но только план, а не подробный ответ, чтобы избежать зачитывания. </w:t>
      </w:r>
    </w:p>
    <w:p w:rsidR="00B737CF" w:rsidRPr="00DD7FE2" w:rsidRDefault="00B737CF" w:rsidP="00AA0B8F">
      <w:pPr>
        <w:pStyle w:val="Default"/>
        <w:ind w:firstLine="567"/>
        <w:jc w:val="both"/>
        <w:rPr>
          <w:color w:val="auto"/>
          <w:lang w:val="ru-RU"/>
        </w:rPr>
      </w:pPr>
      <w:r w:rsidRPr="00DD7FE2">
        <w:rPr>
          <w:color w:val="auto"/>
          <w:lang w:val="ru-RU"/>
        </w:rPr>
        <w:t xml:space="preserve">2. Студенту необходимо стараться отвечать, придерживаясь пунктов плана. </w:t>
      </w:r>
    </w:p>
    <w:p w:rsidR="00B737CF" w:rsidRPr="00DD7FE2" w:rsidRDefault="00B737CF" w:rsidP="00AA0B8F">
      <w:pPr>
        <w:pStyle w:val="Default"/>
        <w:ind w:firstLine="567"/>
        <w:jc w:val="both"/>
        <w:rPr>
          <w:color w:val="auto"/>
          <w:lang w:val="ru-RU"/>
        </w:rPr>
      </w:pPr>
      <w:r w:rsidRPr="00DD7FE2">
        <w:rPr>
          <w:color w:val="auto"/>
          <w:lang w:val="ru-RU"/>
        </w:rPr>
        <w:t xml:space="preserve">3. При устном ответе не волноваться, так как вокруг друзья, а они очень благожелательны к присутствующим. </w:t>
      </w:r>
    </w:p>
    <w:p w:rsidR="00B737CF" w:rsidRPr="00DD7FE2" w:rsidRDefault="00B737CF" w:rsidP="00AA0B8F">
      <w:pPr>
        <w:pStyle w:val="Default"/>
        <w:ind w:firstLine="567"/>
        <w:jc w:val="both"/>
        <w:rPr>
          <w:color w:val="auto"/>
          <w:lang w:val="ru-RU"/>
        </w:rPr>
      </w:pPr>
      <w:r w:rsidRPr="00DD7FE2">
        <w:rPr>
          <w:color w:val="auto"/>
          <w:lang w:val="ru-RU"/>
        </w:rPr>
        <w:t xml:space="preserve">4. Следует говорить внятно при ответе, не употреблять слова-паразиты. </w:t>
      </w:r>
    </w:p>
    <w:p w:rsidR="00B737CF" w:rsidRPr="00DD7FE2" w:rsidRDefault="00B737CF" w:rsidP="00AA0B8F">
      <w:pPr>
        <w:pStyle w:val="Default"/>
        <w:ind w:firstLine="567"/>
        <w:jc w:val="both"/>
        <w:rPr>
          <w:color w:val="auto"/>
          <w:lang w:val="ru-RU"/>
        </w:rPr>
      </w:pPr>
      <w:r w:rsidRPr="00DD7FE2">
        <w:rPr>
          <w:color w:val="auto"/>
          <w:lang w:val="ru-RU"/>
        </w:rPr>
        <w:t xml:space="preserve">5. Полезно изложить свои мысли по тому или иному вопросу дома, в общежитии. </w:t>
      </w:r>
    </w:p>
    <w:p w:rsidR="00B737CF" w:rsidRPr="00DD7FE2" w:rsidRDefault="00B737CF" w:rsidP="00AA0B8F">
      <w:pPr>
        <w:ind w:firstLine="567"/>
        <w:jc w:val="both"/>
      </w:pPr>
      <w:r w:rsidRPr="00DD7FE2">
        <w:t>При необходимости следует обращаться за консультацией к преподавателю. Идя на консультацию, необходимо хорошо продумать вопросы, которые требуют разъяснения. Работа на всех практических занятиях в течение семестра позволяет подготовиться без трудностей и успешно сдать экзамен или зачет.</w:t>
      </w:r>
    </w:p>
    <w:p w:rsidR="00B737CF" w:rsidRPr="00DD7FE2" w:rsidRDefault="00B737CF" w:rsidP="00AA0B8F">
      <w:pPr>
        <w:ind w:firstLine="567"/>
        <w:jc w:val="both"/>
      </w:pPr>
    </w:p>
    <w:p w:rsidR="001251EB" w:rsidRPr="00DD7FE2" w:rsidRDefault="001251EB" w:rsidP="00E6281A">
      <w:pPr>
        <w:pStyle w:val="Default"/>
        <w:rPr>
          <w:b/>
          <w:bCs/>
          <w:lang w:val="ru-RU"/>
        </w:rPr>
      </w:pPr>
    </w:p>
    <w:p w:rsidR="00CC2171" w:rsidRPr="00DD7FE2" w:rsidRDefault="00CC2171" w:rsidP="00AA0B8F">
      <w:pPr>
        <w:pStyle w:val="Default"/>
        <w:ind w:firstLine="567"/>
        <w:jc w:val="center"/>
        <w:rPr>
          <w:b/>
          <w:bCs/>
          <w:lang w:val="ru-RU"/>
        </w:rPr>
      </w:pPr>
      <w:r w:rsidRPr="00DD7FE2">
        <w:rPr>
          <w:b/>
          <w:bCs/>
          <w:lang w:val="ru-RU"/>
        </w:rPr>
        <w:t>Методические рекомендации</w:t>
      </w:r>
      <w:r w:rsidR="00EF6DE8" w:rsidRPr="00DD7FE2">
        <w:rPr>
          <w:b/>
          <w:bCs/>
          <w:lang w:val="ru-RU"/>
        </w:rPr>
        <w:t xml:space="preserve"> студентам</w:t>
      </w:r>
    </w:p>
    <w:p w:rsidR="0081310D" w:rsidRPr="00DD7FE2" w:rsidRDefault="00CC2171" w:rsidP="00AA0B8F">
      <w:pPr>
        <w:pStyle w:val="Default"/>
        <w:ind w:firstLine="567"/>
        <w:jc w:val="center"/>
        <w:rPr>
          <w:b/>
          <w:bCs/>
          <w:lang w:val="ru-RU"/>
        </w:rPr>
      </w:pPr>
      <w:r w:rsidRPr="00DD7FE2">
        <w:rPr>
          <w:b/>
          <w:bCs/>
          <w:lang w:val="ru-RU"/>
        </w:rPr>
        <w:t>по п</w:t>
      </w:r>
      <w:r w:rsidR="0081310D" w:rsidRPr="00DD7FE2">
        <w:rPr>
          <w:b/>
          <w:bCs/>
          <w:lang w:val="ru-RU"/>
        </w:rPr>
        <w:t>одготовк</w:t>
      </w:r>
      <w:r w:rsidRPr="00DD7FE2">
        <w:rPr>
          <w:b/>
          <w:bCs/>
          <w:lang w:val="ru-RU"/>
        </w:rPr>
        <w:t>е</w:t>
      </w:r>
      <w:r w:rsidR="0081310D" w:rsidRPr="00DD7FE2">
        <w:rPr>
          <w:b/>
          <w:bCs/>
          <w:lang w:val="ru-RU"/>
        </w:rPr>
        <w:t xml:space="preserve"> к семинару</w:t>
      </w:r>
    </w:p>
    <w:p w:rsidR="0081310D" w:rsidRPr="00DD7FE2" w:rsidRDefault="0081310D" w:rsidP="00AA0B8F">
      <w:pPr>
        <w:pStyle w:val="Default"/>
        <w:ind w:firstLine="567"/>
        <w:jc w:val="center"/>
        <w:rPr>
          <w:lang w:val="ru-RU"/>
        </w:rPr>
      </w:pPr>
    </w:p>
    <w:p w:rsidR="0081310D" w:rsidRPr="00DD7FE2" w:rsidRDefault="0081310D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Для успешного освоения материала студентам рекомендуется сначала ознакомиться с учебным материалом, изложенным в лекциях и основной литературе, затем выполнить самостоятельные задания, при необходимости обращаясь к дополнительной литературе. </w:t>
      </w:r>
    </w:p>
    <w:p w:rsidR="0081310D" w:rsidRPr="00DD7FE2" w:rsidRDefault="0081310D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При подготовке к семинару можно выделить 2 этапа: </w:t>
      </w:r>
    </w:p>
    <w:p w:rsidR="0081310D" w:rsidRPr="00DD7FE2" w:rsidRDefault="0081310D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- организационный, </w:t>
      </w:r>
    </w:p>
    <w:p w:rsidR="0081310D" w:rsidRPr="00DD7FE2" w:rsidRDefault="0081310D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- закрепление и углубление теоретических знаний. </w:t>
      </w:r>
    </w:p>
    <w:p w:rsidR="0081310D" w:rsidRPr="00DD7FE2" w:rsidRDefault="0081310D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На первом этапе студент планирует свою самостоятельную работу, которая включает: </w:t>
      </w:r>
    </w:p>
    <w:p w:rsidR="0081310D" w:rsidRPr="00DD7FE2" w:rsidRDefault="0081310D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- уяснение задания на самостоятельную работу; </w:t>
      </w:r>
    </w:p>
    <w:p w:rsidR="0081310D" w:rsidRPr="00DD7FE2" w:rsidRDefault="0081310D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- подбор рекомендованной литературы; </w:t>
      </w:r>
    </w:p>
    <w:p w:rsidR="0081310D" w:rsidRPr="00DD7FE2" w:rsidRDefault="0081310D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- составление плана работы, в котором определяются основные пункты предстоящей подготовки. </w:t>
      </w:r>
    </w:p>
    <w:p w:rsidR="0081310D" w:rsidRPr="00DD7FE2" w:rsidRDefault="0081310D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Составление плана дисциплинирует и повышает организованность в работе. </w:t>
      </w:r>
    </w:p>
    <w:p w:rsidR="0081310D" w:rsidRPr="00DD7FE2" w:rsidRDefault="0081310D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>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наиболее важная и сложная часть, требующая пояснений преподавателя в про</w:t>
      </w:r>
      <w:r w:rsidR="00C76FC9" w:rsidRPr="00DD7FE2">
        <w:rPr>
          <w:lang w:val="ru-RU"/>
        </w:rPr>
        <w:t>цессе</w:t>
      </w:r>
      <w:r w:rsidRPr="00DD7FE2">
        <w:rPr>
          <w:lang w:val="ru-RU"/>
        </w:rPr>
        <w:t xml:space="preserve"> контактной работы со студентами.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разобраться в иллюстративном материале, задачах. </w:t>
      </w:r>
    </w:p>
    <w:p w:rsidR="0081310D" w:rsidRPr="00DD7FE2" w:rsidRDefault="0081310D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Заканчивать подготовку следует составлением плана (перечня основных пунктов) по изучаемому материалу (вопросу). Такой план позволяет составить концентрированное, сжатое представление по изучаемым вопросам и структурировать изученный материал. </w:t>
      </w:r>
    </w:p>
    <w:p w:rsidR="0081310D" w:rsidRPr="00DD7FE2" w:rsidRDefault="0081310D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Целесообразно готовиться к семинарским занятиям за 1- 2 недели до их начала, а именно: на основе изучения рекомендованной литературы выписать основные категории и понятия по учебной дисциплине, подготовить развернутые планы ответов и краткое содержание выполненных заданий. </w:t>
      </w:r>
    </w:p>
    <w:p w:rsidR="0081310D" w:rsidRPr="00DD7FE2" w:rsidRDefault="0081310D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Студент должен быть готов к контрольным опросам на каждом учебном занятии. Одобряется и поощряется инициативные выступления с докладами и рефератами по темам семинарских занятий. </w:t>
      </w:r>
    </w:p>
    <w:p w:rsidR="0081310D" w:rsidRPr="00DD7FE2" w:rsidRDefault="0081310D" w:rsidP="00AA0B8F">
      <w:pPr>
        <w:pStyle w:val="Default"/>
        <w:ind w:firstLine="567"/>
        <w:jc w:val="both"/>
        <w:rPr>
          <w:lang w:val="ru-RU"/>
        </w:rPr>
      </w:pPr>
    </w:p>
    <w:p w:rsidR="00CC2171" w:rsidRPr="00DD7FE2" w:rsidRDefault="00CC2171" w:rsidP="00AA0B8F">
      <w:pPr>
        <w:pStyle w:val="Default"/>
        <w:ind w:firstLine="567"/>
        <w:jc w:val="center"/>
        <w:rPr>
          <w:b/>
          <w:bCs/>
          <w:lang w:val="ru-RU"/>
        </w:rPr>
      </w:pPr>
      <w:r w:rsidRPr="00DD7FE2">
        <w:rPr>
          <w:b/>
          <w:bCs/>
          <w:lang w:val="ru-RU"/>
        </w:rPr>
        <w:t>Методические рекомендации</w:t>
      </w:r>
      <w:r w:rsidR="00EF6DE8" w:rsidRPr="00DD7FE2">
        <w:rPr>
          <w:b/>
          <w:bCs/>
          <w:lang w:val="ru-RU"/>
        </w:rPr>
        <w:t xml:space="preserve"> студентам</w:t>
      </w:r>
    </w:p>
    <w:p w:rsidR="00766BD8" w:rsidRPr="00DD7FE2" w:rsidRDefault="00CC2171" w:rsidP="00AA0B8F">
      <w:pPr>
        <w:pStyle w:val="Default"/>
        <w:ind w:firstLine="567"/>
        <w:jc w:val="center"/>
        <w:rPr>
          <w:b/>
          <w:bCs/>
          <w:lang w:val="ru-RU"/>
        </w:rPr>
      </w:pPr>
      <w:r w:rsidRPr="00DD7FE2">
        <w:rPr>
          <w:b/>
          <w:bCs/>
          <w:lang w:val="ru-RU"/>
        </w:rPr>
        <w:t xml:space="preserve">по подготовке докладов, выступлений и рефератов </w:t>
      </w:r>
    </w:p>
    <w:p w:rsidR="00766BD8" w:rsidRPr="00DD7FE2" w:rsidRDefault="00766BD8" w:rsidP="00AA0B8F">
      <w:pPr>
        <w:pStyle w:val="Default"/>
        <w:ind w:firstLine="567"/>
        <w:jc w:val="center"/>
        <w:rPr>
          <w:lang w:val="ru-RU"/>
        </w:rPr>
      </w:pPr>
    </w:p>
    <w:p w:rsidR="00CC2171" w:rsidRPr="00DD7FE2" w:rsidRDefault="00CC2171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Реферат представляет письменный материал по определённой теме, в котором собрана информация из одного или нескольких источников. В нем в обобщенном виде представляется материал на определенную тему, включающий обзор соответствующих литературных и других источников. Рефераты могут являться изложением содержания какой-либо научной работы, статьи и т. п. </w:t>
      </w:r>
      <w:r w:rsidR="006150CB" w:rsidRPr="00DD7FE2">
        <w:rPr>
          <w:lang w:val="ru-RU"/>
        </w:rPr>
        <w:t>При защите реферата оценивается умение грамотно, осознанно изложить основное содержание реферата, качество ответов на вопросы по содержанию реферата, стиль изложения.</w:t>
      </w:r>
    </w:p>
    <w:p w:rsidR="00CC2171" w:rsidRPr="00DD7FE2" w:rsidRDefault="00CC2171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Доклад представляет публичное, развёрнутое сообщение (информирование) по определённому вопросу или комплексу вопросов, основанное на привлечении документальных данных, результатов исследования, анализа деятельности и т. д. </w:t>
      </w:r>
    </w:p>
    <w:p w:rsidR="00766BD8" w:rsidRPr="00DD7FE2" w:rsidRDefault="00766BD8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Самостоятельную работу над темой доклада следует начать с изучения литературы. В поисках книг заданной тематики необходимо обратиться к библиотечным каталогам, справочникам, тематическим аннотированным указателям литературы, периодическим изданиям (газетам и журналам), электронным каталогам, </w:t>
      </w:r>
      <w:r w:rsidR="006B4596" w:rsidRPr="00DD7FE2">
        <w:rPr>
          <w:lang w:val="ru-RU"/>
        </w:rPr>
        <w:t xml:space="preserve">сети </w:t>
      </w:r>
      <w:r w:rsidR="006B4596" w:rsidRPr="00DD7FE2">
        <w:t>Internet</w:t>
      </w:r>
      <w:r w:rsidRPr="00DD7FE2">
        <w:rPr>
          <w:lang w:val="ru-RU"/>
        </w:rPr>
        <w:t xml:space="preserve">. </w:t>
      </w:r>
    </w:p>
    <w:p w:rsidR="00766BD8" w:rsidRPr="00DD7FE2" w:rsidRDefault="00766BD8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При подготовке текста доклада студент должен отобрать не менее 10 наименований печатных изданий (книг, статей, сборников, нормативно- правовых актов). Предпочтение следует отдавать литературе, опубликованной в течение последних 5 лет. Допускается обращение к </w:t>
      </w:r>
      <w:r w:rsidR="00900501" w:rsidRPr="00DD7FE2">
        <w:t>Internet</w:t>
      </w:r>
      <w:r w:rsidRPr="00DD7FE2">
        <w:rPr>
          <w:lang w:val="ru-RU"/>
        </w:rPr>
        <w:t xml:space="preserve">-сайтам. </w:t>
      </w:r>
    </w:p>
    <w:p w:rsidR="00766BD8" w:rsidRPr="00DD7FE2" w:rsidRDefault="00766BD8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Осуществив отбор необходимой литературы, студенту необходимо составить рабочий план доклада или сообщения. В соответствии с составленным планом производится изучение литературы и распределение материала по разделам доклада. Необходимо отмечать основные, представляющие наибольший интерес положения изучаемого источника. </w:t>
      </w:r>
    </w:p>
    <w:p w:rsidR="00766BD8" w:rsidRPr="00DD7FE2" w:rsidRDefault="00766BD8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Изложение текста доклада должно быть четким, аргументированным. Не стоит увлекаться сложной терминологией, особенно если студент сам не совсем свободно ею владеет. Уяснить значение терминов можно в справочно-энциклопедических изданиях, словарях, нормативно-правовых источниках. </w:t>
      </w:r>
    </w:p>
    <w:p w:rsidR="00766BD8" w:rsidRPr="00DD7FE2" w:rsidRDefault="00CC2171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Доклад должен включать введение, основную часть и заключение. Необходимо подготовить текст доклада и иллюстративный материал в виде презентации. </w:t>
      </w:r>
      <w:r w:rsidR="00766BD8" w:rsidRPr="00DD7FE2">
        <w:rPr>
          <w:lang w:val="ru-RU"/>
        </w:rPr>
        <w:t xml:space="preserve">Продолжительность доклада </w:t>
      </w:r>
      <w:r w:rsidRPr="00DD7FE2">
        <w:rPr>
          <w:lang w:val="ru-RU"/>
        </w:rPr>
        <w:t xml:space="preserve">может оговариваться преподавателем и обычно составляет 10 - 20 </w:t>
      </w:r>
      <w:r w:rsidR="00766BD8" w:rsidRPr="00DD7FE2">
        <w:rPr>
          <w:lang w:val="ru-RU"/>
        </w:rPr>
        <w:t>минут.</w:t>
      </w:r>
    </w:p>
    <w:p w:rsidR="000467E3" w:rsidRPr="00DD7FE2" w:rsidRDefault="000467E3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Для подготовки компьютерной презентации используется специализированная программа </w:t>
      </w:r>
      <w:r w:rsidRPr="00DD7FE2">
        <w:t>PowerPoint</w:t>
      </w:r>
      <w:r w:rsidRPr="00DD7FE2">
        <w:rPr>
          <w:lang w:val="ru-RU"/>
        </w:rPr>
        <w:t xml:space="preserve">. </w:t>
      </w:r>
    </w:p>
    <w:p w:rsidR="000467E3" w:rsidRPr="00DD7FE2" w:rsidRDefault="000467E3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>Презентация предполагает сочетание информации различных типов: текста, графических изображений, музыкальных и звуковых эффектов, анимации и видеофрагментов. Поэтому необходимо учитывать специфику комбинирования фрагментов информации различных типов. Для текстовой информации важен выбор шрифта, для графической — яркость и насыщенность цвета, для наилучшего их совместного восприятия необходимо оптимальное взаиморасположение на слайде.</w:t>
      </w:r>
    </w:p>
    <w:p w:rsidR="00766BD8" w:rsidRPr="00DD7FE2" w:rsidRDefault="00766BD8" w:rsidP="00AA0B8F">
      <w:pPr>
        <w:pStyle w:val="Default"/>
        <w:ind w:firstLine="567"/>
        <w:jc w:val="both"/>
        <w:rPr>
          <w:lang w:val="ru-RU"/>
        </w:rPr>
      </w:pPr>
    </w:p>
    <w:p w:rsidR="00280138" w:rsidRPr="00DD7FE2" w:rsidRDefault="00280138" w:rsidP="00AA0B8F">
      <w:pPr>
        <w:pStyle w:val="Default"/>
        <w:ind w:firstLine="567"/>
        <w:jc w:val="both"/>
        <w:rPr>
          <w:lang w:val="ru-RU"/>
        </w:rPr>
      </w:pPr>
    </w:p>
    <w:p w:rsidR="00EF6DE8" w:rsidRPr="00DD7FE2" w:rsidRDefault="00736334" w:rsidP="00AA0B8F">
      <w:pPr>
        <w:pStyle w:val="Default"/>
        <w:ind w:firstLine="567"/>
        <w:jc w:val="center"/>
        <w:rPr>
          <w:b/>
          <w:bCs/>
          <w:lang w:val="ru-RU"/>
        </w:rPr>
      </w:pPr>
      <w:r w:rsidRPr="00DD7FE2">
        <w:rPr>
          <w:b/>
          <w:bCs/>
          <w:lang w:val="ru-RU"/>
        </w:rPr>
        <w:t xml:space="preserve">Методические рекомендации студентам </w:t>
      </w:r>
    </w:p>
    <w:p w:rsidR="00736334" w:rsidRPr="00DD7FE2" w:rsidRDefault="00736334" w:rsidP="00AA0B8F">
      <w:pPr>
        <w:pStyle w:val="Default"/>
        <w:ind w:firstLine="567"/>
        <w:jc w:val="center"/>
        <w:rPr>
          <w:b/>
          <w:bCs/>
          <w:lang w:val="ru-RU"/>
        </w:rPr>
      </w:pPr>
      <w:r w:rsidRPr="00DD7FE2">
        <w:rPr>
          <w:b/>
          <w:bCs/>
          <w:lang w:val="ru-RU"/>
        </w:rPr>
        <w:t xml:space="preserve">по подготовке к </w:t>
      </w:r>
      <w:r w:rsidR="00DD0E5C" w:rsidRPr="00DD7FE2">
        <w:rPr>
          <w:b/>
          <w:bCs/>
          <w:lang w:val="ru-RU"/>
        </w:rPr>
        <w:t>экзамену</w:t>
      </w:r>
    </w:p>
    <w:p w:rsidR="00736334" w:rsidRPr="00DD7FE2" w:rsidRDefault="00736334" w:rsidP="00AA0B8F">
      <w:pPr>
        <w:pStyle w:val="Default"/>
        <w:ind w:firstLine="567"/>
        <w:jc w:val="center"/>
        <w:rPr>
          <w:lang w:val="ru-RU"/>
        </w:rPr>
      </w:pPr>
    </w:p>
    <w:p w:rsidR="00736334" w:rsidRPr="00DD7FE2" w:rsidRDefault="00736334" w:rsidP="00AA0B8F">
      <w:pPr>
        <w:ind w:firstLine="567"/>
        <w:jc w:val="both"/>
      </w:pPr>
      <w:r w:rsidRPr="00DD7FE2">
        <w:t xml:space="preserve">При подготовке к зачету </w:t>
      </w:r>
      <w:r w:rsidR="00DD0E5C" w:rsidRPr="00DD7FE2">
        <w:t xml:space="preserve">или экзамену </w:t>
      </w:r>
      <w:r w:rsidRPr="00DD7FE2">
        <w:t>студент должен повторно изучить конспекты лекций и рекомендованную литературу, просмотреть решения основных задач, решенных самостоятельно и на семинарах, а также составить письменные ответы на все вопросы, вынесенные на зачет</w:t>
      </w:r>
      <w:r w:rsidR="005B72C8" w:rsidRPr="00DD7FE2">
        <w:t xml:space="preserve"> или экзамен</w:t>
      </w:r>
      <w:r w:rsidRPr="00DD7FE2">
        <w:t>.</w:t>
      </w:r>
    </w:p>
    <w:p w:rsidR="00374138" w:rsidRPr="00DD7FE2" w:rsidRDefault="00374138" w:rsidP="00AA0B8F">
      <w:pPr>
        <w:ind w:firstLine="567"/>
        <w:jc w:val="both"/>
      </w:pPr>
      <w:r w:rsidRPr="00DD7FE2">
        <w:t xml:space="preserve">Необходимо помнить, что практически все зачеты и экзамены в вузе сконцентрированы в течение короткого временного периода в конце семестра в соответствии с расписанием. Промежутки между очередными зачетами и экзаменами обычно составляют всего несколько дней. Поэтому подготовку к ним нужно начинать заблаговременно в течение семестра. </w:t>
      </w:r>
      <w:r w:rsidR="00280138" w:rsidRPr="00DD7FE2">
        <w:t>До наступления сессии уточните у преподавателя порядок проведения промежуточной аттестации по его предмету</w:t>
      </w:r>
      <w:r w:rsidR="00275064" w:rsidRPr="00DD7FE2">
        <w:t xml:space="preserve"> и </w:t>
      </w:r>
      <w:r w:rsidR="00F56196" w:rsidRPr="00DD7FE2">
        <w:t xml:space="preserve">формулировки </w:t>
      </w:r>
      <w:r w:rsidR="00275064" w:rsidRPr="00DD7FE2">
        <w:t>критери</w:t>
      </w:r>
      <w:r w:rsidR="00F56196" w:rsidRPr="00DD7FE2">
        <w:t>ев</w:t>
      </w:r>
      <w:r w:rsidR="00275064" w:rsidRPr="00DD7FE2">
        <w:t xml:space="preserve"> для </w:t>
      </w:r>
      <w:r w:rsidR="00F56196" w:rsidRPr="00DD7FE2">
        <w:t xml:space="preserve">количественной </w:t>
      </w:r>
      <w:r w:rsidR="00275064" w:rsidRPr="00DD7FE2">
        <w:t xml:space="preserve">оценивания </w:t>
      </w:r>
      <w:r w:rsidR="00F56196" w:rsidRPr="00DD7FE2">
        <w:t>уровняподготовки</w:t>
      </w:r>
      <w:r w:rsidR="00275064" w:rsidRPr="00DD7FE2">
        <w:t xml:space="preserve"> студентов</w:t>
      </w:r>
      <w:r w:rsidR="00280138" w:rsidRPr="00DD7FE2">
        <w:t>. Очень часто для итоговой положительной оценки по предмету необходимо вовремя и с нужным качеств</w:t>
      </w:r>
      <w:r w:rsidR="00275064" w:rsidRPr="00DD7FE2">
        <w:t>о</w:t>
      </w:r>
      <w:r w:rsidR="00280138" w:rsidRPr="00DD7FE2">
        <w:t>м выполнить и</w:t>
      </w:r>
      <w:r w:rsidR="00275064" w:rsidRPr="00DD7FE2">
        <w:t>ли</w:t>
      </w:r>
      <w:r w:rsidR="00280138" w:rsidRPr="00DD7FE2">
        <w:t xml:space="preserve"> защитить контрольные работы, типовые расчеты, лабораторные работы, т. к. всё это может являться обязательной частью учебного процесса по данной дисциплине.</w:t>
      </w:r>
    </w:p>
    <w:p w:rsidR="00374138" w:rsidRPr="00DD7FE2" w:rsidRDefault="00374138" w:rsidP="00AA0B8F">
      <w:pPr>
        <w:ind w:firstLine="567"/>
        <w:jc w:val="both"/>
      </w:pPr>
      <w:r w:rsidRPr="00DD7FE2">
        <w:t>Рекомендуется разработать план подготовки к каждому зачету и экзамену, в котором указать, какие вопросы или билеты нужно выучить, какие задачи решить за указанный в плане временной отрезок.</w:t>
      </w:r>
    </w:p>
    <w:p w:rsidR="00374138" w:rsidRPr="00DD7FE2" w:rsidRDefault="00374138" w:rsidP="00AA0B8F">
      <w:pPr>
        <w:ind w:firstLine="567"/>
        <w:jc w:val="both"/>
      </w:pPr>
      <w:r w:rsidRPr="00DD7FE2">
        <w:t xml:space="preserve">Также бывает полезно </w:t>
      </w:r>
      <w:r w:rsidR="00676D24" w:rsidRPr="00DD7FE2">
        <w:t>вначале изучить более сложные вопросы, а затем переходить к изучению более простых вопросов. При этом желательно в начале каждого следующего дня подготовки бегло освежить в памяти выученный ранее материал.</w:t>
      </w:r>
    </w:p>
    <w:p w:rsidR="00676D24" w:rsidRPr="00DD7FE2" w:rsidRDefault="00676D24" w:rsidP="00AA0B8F">
      <w:pPr>
        <w:ind w:firstLine="567"/>
        <w:jc w:val="both"/>
      </w:pPr>
      <w:r w:rsidRPr="00DD7FE2">
        <w:t>В период сдачи зачетов и экзаменов организм студента работает в крайне напряженном режиме и для успешной сдачи сессии нужно не забывать о простых, но обязательных правилах:</w:t>
      </w:r>
    </w:p>
    <w:p w:rsidR="00676D24" w:rsidRPr="00DD7FE2" w:rsidRDefault="00676D24" w:rsidP="00AA0B8F">
      <w:pPr>
        <w:ind w:firstLine="567"/>
        <w:jc w:val="both"/>
      </w:pPr>
      <w:r w:rsidRPr="00DD7FE2">
        <w:t>- по возможности обеспечить достаточную изоляцию: не отвлекаться на разговоры с друзьями, просмотры телепередач, общение в социальных сетях;</w:t>
      </w:r>
    </w:p>
    <w:p w:rsidR="00676D24" w:rsidRPr="00DD7FE2" w:rsidRDefault="00676D24" w:rsidP="00AA0B8F">
      <w:pPr>
        <w:ind w:firstLine="567"/>
        <w:jc w:val="both"/>
      </w:pPr>
      <w:r w:rsidRPr="00DD7FE2">
        <w:t>- уделять достаточное время сну;</w:t>
      </w:r>
    </w:p>
    <w:p w:rsidR="00676D24" w:rsidRPr="00DD7FE2" w:rsidRDefault="00676D24" w:rsidP="00AA0B8F">
      <w:pPr>
        <w:ind w:firstLine="567"/>
        <w:jc w:val="both"/>
      </w:pPr>
      <w:r w:rsidRPr="00DD7FE2">
        <w:t>- отказаться от успокоительных. Здоровое волнение – это нормально. Лучше снимать волнение небольшими прогулками, самовнушением;</w:t>
      </w:r>
    </w:p>
    <w:p w:rsidR="00676D24" w:rsidRPr="00DD7FE2" w:rsidRDefault="00676D24" w:rsidP="00AA0B8F">
      <w:pPr>
        <w:ind w:firstLine="567"/>
        <w:jc w:val="both"/>
      </w:pPr>
      <w:r w:rsidRPr="00DD7FE2">
        <w:t xml:space="preserve">- </w:t>
      </w:r>
      <w:r w:rsidR="003C7ED4" w:rsidRPr="00DD7FE2">
        <w:t>внушать себе, что сессия – это не проблема. Это нормальный рабочий процесс. Не накручивайте себя, не создавайте трагедий в своей голове;</w:t>
      </w:r>
    </w:p>
    <w:p w:rsidR="003C7ED4" w:rsidRPr="00DD7FE2" w:rsidRDefault="003C7ED4" w:rsidP="00AA0B8F">
      <w:pPr>
        <w:ind w:firstLine="567"/>
        <w:jc w:val="both"/>
      </w:pPr>
      <w:r w:rsidRPr="00DD7FE2">
        <w:t>- помогите своему организму – обеспечьте ему полноценное питание, давайте ему периоды отдыха с переменой вида деятельности;</w:t>
      </w:r>
    </w:p>
    <w:p w:rsidR="003C7ED4" w:rsidRPr="00DD7FE2" w:rsidRDefault="003C7ED4" w:rsidP="00AA0B8F">
      <w:pPr>
        <w:ind w:firstLine="567"/>
        <w:jc w:val="both"/>
      </w:pPr>
      <w:r w:rsidRPr="00DD7FE2">
        <w:t>- следуйте плану подготовки.</w:t>
      </w:r>
    </w:p>
    <w:p w:rsidR="00736334" w:rsidRPr="00DD7FE2" w:rsidRDefault="00736334" w:rsidP="00AA0B8F">
      <w:pPr>
        <w:ind w:firstLine="567"/>
        <w:jc w:val="both"/>
      </w:pPr>
    </w:p>
    <w:p w:rsidR="004E38C9" w:rsidRPr="00DD7FE2" w:rsidRDefault="004E38C9" w:rsidP="00AA0B8F">
      <w:pPr>
        <w:pStyle w:val="Default"/>
        <w:ind w:firstLine="567"/>
        <w:jc w:val="center"/>
        <w:rPr>
          <w:b/>
          <w:bCs/>
          <w:lang w:val="ru-RU"/>
        </w:rPr>
      </w:pPr>
      <w:r w:rsidRPr="00DD7FE2">
        <w:rPr>
          <w:b/>
          <w:bCs/>
          <w:lang w:val="ru-RU"/>
        </w:rPr>
        <w:t xml:space="preserve">Методические рекомендации студентам </w:t>
      </w:r>
    </w:p>
    <w:p w:rsidR="004E38C9" w:rsidRPr="00DD7FE2" w:rsidRDefault="004E38C9" w:rsidP="00AA0B8F">
      <w:pPr>
        <w:pStyle w:val="Default"/>
        <w:ind w:firstLine="567"/>
        <w:jc w:val="center"/>
        <w:rPr>
          <w:b/>
          <w:bCs/>
          <w:lang w:val="ru-RU"/>
        </w:rPr>
      </w:pPr>
      <w:r w:rsidRPr="00DD7FE2">
        <w:rPr>
          <w:b/>
          <w:bCs/>
          <w:lang w:val="ru-RU"/>
        </w:rPr>
        <w:t>по проведению самостоятельной работы</w:t>
      </w:r>
    </w:p>
    <w:p w:rsidR="004E38C9" w:rsidRPr="00DD7FE2" w:rsidRDefault="004E38C9" w:rsidP="00AA0B8F">
      <w:pPr>
        <w:pStyle w:val="Default"/>
        <w:ind w:firstLine="567"/>
        <w:jc w:val="both"/>
        <w:rPr>
          <w:lang w:val="ru-RU"/>
        </w:rPr>
      </w:pPr>
    </w:p>
    <w:p w:rsidR="004E38C9" w:rsidRPr="00DD7FE2" w:rsidRDefault="00302B7B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ab/>
        <w:t xml:space="preserve">Самостоятельная работа студента над учебным материалом является неотъемлемой частью учебного процесса в вузе. </w:t>
      </w:r>
    </w:p>
    <w:p w:rsidR="005607A4" w:rsidRPr="00DD7FE2" w:rsidRDefault="005607A4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В учебном процессе образовательного учреждения выделяются два вида самостоятельной работы: </w:t>
      </w:r>
    </w:p>
    <w:p w:rsidR="005607A4" w:rsidRPr="00DD7FE2" w:rsidRDefault="005607A4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1) аудиторная – выполняется на учебных занятиях, под непосредственным руководством преподавателя и по его заданию), студентам могут быть предложены следующие виды заданий: </w:t>
      </w:r>
    </w:p>
    <w:p w:rsidR="005607A4" w:rsidRPr="00DD7FE2" w:rsidRDefault="005607A4" w:rsidP="00AA0B8F">
      <w:pPr>
        <w:pStyle w:val="Default"/>
        <w:ind w:firstLine="567"/>
        <w:rPr>
          <w:lang w:val="ru-RU"/>
        </w:rPr>
      </w:pPr>
      <w:r w:rsidRPr="00DD7FE2">
        <w:rPr>
          <w:lang w:val="ru-RU"/>
        </w:rPr>
        <w:t xml:space="preserve">– выполнение самостоятельных работ; </w:t>
      </w:r>
    </w:p>
    <w:p w:rsidR="005607A4" w:rsidRPr="00DD7FE2" w:rsidRDefault="005607A4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>– тестирование и т. д.</w:t>
      </w:r>
    </w:p>
    <w:p w:rsidR="005607A4" w:rsidRPr="00DD7FE2" w:rsidRDefault="005607A4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2) </w:t>
      </w:r>
      <w:r w:rsidRPr="00DD7FE2">
        <w:rPr>
          <w:i/>
          <w:iCs/>
          <w:lang w:val="ru-RU"/>
        </w:rPr>
        <w:t xml:space="preserve">внеаудиторная – </w:t>
      </w:r>
      <w:r w:rsidRPr="00DD7FE2">
        <w:rPr>
          <w:lang w:val="ru-RU"/>
        </w:rPr>
        <w:t xml:space="preserve">выполняется по заданию преподавателя, но без его непосредственного участия, включает следующие виды деятельности. </w:t>
      </w:r>
    </w:p>
    <w:p w:rsidR="005607A4" w:rsidRPr="00DD7FE2" w:rsidRDefault="005607A4" w:rsidP="00AA0B8F">
      <w:pPr>
        <w:pStyle w:val="Default"/>
        <w:ind w:firstLine="567"/>
        <w:jc w:val="both"/>
        <w:rPr>
          <w:color w:val="auto"/>
          <w:lang w:val="ru-RU"/>
        </w:rPr>
      </w:pPr>
      <w:r w:rsidRPr="00DD7FE2">
        <w:rPr>
          <w:color w:val="auto"/>
          <w:lang w:val="ru-RU"/>
        </w:rPr>
        <w:t xml:space="preserve">– подготовку к аудиторным занятиям (теоретическим, практическим занятиям, лабораторным работам); </w:t>
      </w:r>
    </w:p>
    <w:p w:rsidR="005607A4" w:rsidRPr="00DD7FE2" w:rsidRDefault="005607A4" w:rsidP="00AA0B8F">
      <w:pPr>
        <w:pStyle w:val="Default"/>
        <w:ind w:firstLine="567"/>
        <w:jc w:val="both"/>
        <w:rPr>
          <w:color w:val="auto"/>
          <w:lang w:val="ru-RU"/>
        </w:rPr>
      </w:pPr>
      <w:r w:rsidRPr="00DD7FE2">
        <w:rPr>
          <w:color w:val="auto"/>
          <w:lang w:val="ru-RU"/>
        </w:rPr>
        <w:t xml:space="preserve">– изучение учебного материала, вынесенного на самостоятельную проработку: работа над определенными темами, разделами, вынесенными на самостоятельное изучение в соответствии с рабочими программами учебной дисциплины или профессионального модуля; </w:t>
      </w:r>
    </w:p>
    <w:p w:rsidR="005607A4" w:rsidRPr="00DD7FE2" w:rsidRDefault="005607A4" w:rsidP="00AA0B8F">
      <w:pPr>
        <w:pStyle w:val="Default"/>
        <w:ind w:firstLine="567"/>
        <w:jc w:val="both"/>
        <w:rPr>
          <w:color w:val="auto"/>
          <w:lang w:val="ru-RU"/>
        </w:rPr>
      </w:pPr>
      <w:r w:rsidRPr="00DD7FE2">
        <w:rPr>
          <w:color w:val="auto"/>
          <w:lang w:val="ru-RU"/>
        </w:rPr>
        <w:t xml:space="preserve">– выполнение домашних заданий разнообразного характера; </w:t>
      </w:r>
    </w:p>
    <w:p w:rsidR="005607A4" w:rsidRPr="00DD7FE2" w:rsidRDefault="005607A4" w:rsidP="00AA0B8F">
      <w:pPr>
        <w:pStyle w:val="Default"/>
        <w:ind w:firstLine="567"/>
        <w:jc w:val="both"/>
        <w:rPr>
          <w:color w:val="auto"/>
          <w:lang w:val="ru-RU"/>
        </w:rPr>
      </w:pPr>
      <w:r w:rsidRPr="00DD7FE2">
        <w:rPr>
          <w:color w:val="auto"/>
          <w:lang w:val="ru-RU"/>
        </w:rPr>
        <w:t xml:space="preserve">– выполнение индивидуальных заданий, направленных на развитие у студентов самостоятельности и инициативы; </w:t>
      </w:r>
    </w:p>
    <w:p w:rsidR="005607A4" w:rsidRPr="00DD7FE2" w:rsidRDefault="005607A4" w:rsidP="00E6281A">
      <w:pPr>
        <w:pStyle w:val="Default"/>
        <w:ind w:firstLine="567"/>
        <w:jc w:val="both"/>
        <w:rPr>
          <w:color w:val="auto"/>
          <w:lang w:val="ru-RU"/>
        </w:rPr>
      </w:pPr>
      <w:r w:rsidRPr="00DD7FE2">
        <w:rPr>
          <w:color w:val="auto"/>
          <w:lang w:val="ru-RU"/>
        </w:rPr>
        <w:t>– подготовку к контро</w:t>
      </w:r>
      <w:r w:rsidR="00E6281A" w:rsidRPr="00DD7FE2">
        <w:rPr>
          <w:color w:val="auto"/>
          <w:lang w:val="ru-RU"/>
        </w:rPr>
        <w:t>льной работе, зачету, экзамену.</w:t>
      </w:r>
    </w:p>
    <w:p w:rsidR="002C7133" w:rsidRPr="00DD7FE2" w:rsidRDefault="002C7133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>Внеаудиторные самостоятельные работы представляют собой логическое продолжение аудиторных занятий, проводятся по заданию преподавателя, который инструктирует студентов и устанавливает сроки выполнения задания.</w:t>
      </w:r>
    </w:p>
    <w:p w:rsidR="00845D98" w:rsidRPr="00DD7FE2" w:rsidRDefault="00845D98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>При планировании заданий для внеаудиторной самостоятельной работы использ</w:t>
      </w:r>
      <w:r w:rsidR="0089112D" w:rsidRPr="00DD7FE2">
        <w:rPr>
          <w:lang w:val="ru-RU"/>
        </w:rPr>
        <w:t>уются</w:t>
      </w:r>
      <w:r w:rsidRPr="00DD7FE2">
        <w:rPr>
          <w:lang w:val="ru-RU"/>
        </w:rPr>
        <w:t xml:space="preserve"> следующие типы самостоятельной работы: </w:t>
      </w:r>
    </w:p>
    <w:p w:rsidR="00845D98" w:rsidRPr="00DD7FE2" w:rsidRDefault="00845D98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>– воспроизводящая (репродуктивная), предполагающая алгоритмическую деятельность по образцу в аналогичной ситуации</w:t>
      </w:r>
      <w:r w:rsidR="0089112D" w:rsidRPr="00DD7FE2">
        <w:rPr>
          <w:lang w:val="ru-RU"/>
        </w:rPr>
        <w:t>.</w:t>
      </w:r>
      <w:r w:rsidRPr="00DD7FE2">
        <w:rPr>
          <w:lang w:val="ru-RU"/>
        </w:rPr>
        <w:t xml:space="preserve"> Включает следующую основную деятельность: самостоятельное прочтение, просмотр, конспектирование учебной литературы, прослушивание </w:t>
      </w:r>
      <w:r w:rsidR="005A5CA4" w:rsidRPr="00DD7FE2">
        <w:rPr>
          <w:lang w:val="ru-RU"/>
        </w:rPr>
        <w:t xml:space="preserve">записанных </w:t>
      </w:r>
      <w:r w:rsidRPr="00DD7FE2">
        <w:rPr>
          <w:lang w:val="ru-RU"/>
        </w:rPr>
        <w:t xml:space="preserve">лекций, заучивание, пересказ, запоминание, </w:t>
      </w:r>
      <w:r w:rsidR="005A5CA4" w:rsidRPr="00DD7FE2">
        <w:t>Internet</w:t>
      </w:r>
      <w:r w:rsidRPr="00DD7FE2">
        <w:rPr>
          <w:lang w:val="ru-RU"/>
        </w:rPr>
        <w:t xml:space="preserve">–ресурсы, повторение учебного материала и др. </w:t>
      </w:r>
    </w:p>
    <w:p w:rsidR="00845D98" w:rsidRPr="00DD7FE2" w:rsidRDefault="00845D98" w:rsidP="00AA0B8F">
      <w:pPr>
        <w:pStyle w:val="Default"/>
        <w:ind w:firstLine="567"/>
        <w:jc w:val="both"/>
        <w:rPr>
          <w:color w:val="auto"/>
          <w:lang w:val="ru-RU"/>
        </w:rPr>
      </w:pPr>
      <w:r w:rsidRPr="00DD7FE2">
        <w:rPr>
          <w:lang w:val="ru-RU"/>
        </w:rPr>
        <w:t xml:space="preserve">– реконструктивная, связанная с использованием накопленных знаний и известного способа действия в частично измененной ситуации, предполагает </w:t>
      </w:r>
      <w:r w:rsidRPr="00DD7FE2">
        <w:rPr>
          <w:color w:val="auto"/>
          <w:lang w:val="ru-RU"/>
        </w:rPr>
        <w:t xml:space="preserve">подготовку сообщений, докладов, выступлений на семинарских и практических занятиях, подбор литературы по дисциплинарным проблемам, написание рефератов, контрольных, курсовых работ и др. </w:t>
      </w:r>
    </w:p>
    <w:p w:rsidR="00845D98" w:rsidRPr="00DD7FE2" w:rsidRDefault="00845D98" w:rsidP="00AA0B8F">
      <w:pPr>
        <w:pStyle w:val="Default"/>
        <w:ind w:firstLine="567"/>
        <w:jc w:val="both"/>
        <w:rPr>
          <w:color w:val="auto"/>
          <w:lang w:val="ru-RU"/>
        </w:rPr>
      </w:pPr>
      <w:r w:rsidRPr="00DD7FE2">
        <w:rPr>
          <w:color w:val="auto"/>
          <w:lang w:val="ru-RU"/>
        </w:rPr>
        <w:t xml:space="preserve">– эвристическая (частично-поисковая) и творческая, направленная на развитие способностей студентов к исследовательской деятельности. Включает следующие виды деятельности: написание рефератов, научных статей, участие </w:t>
      </w:r>
      <w:r w:rsidR="005A5CA4" w:rsidRPr="00DD7FE2">
        <w:rPr>
          <w:color w:val="auto"/>
          <w:lang w:val="ru-RU"/>
        </w:rPr>
        <w:t>в</w:t>
      </w:r>
      <w:r w:rsidRPr="00DD7FE2">
        <w:rPr>
          <w:color w:val="auto"/>
          <w:lang w:val="ru-RU"/>
        </w:rPr>
        <w:t xml:space="preserve"> научно–исследовательской работе, подготовка дипломной работы (проекта), выполнение специальных заданий и др., участие в студенческой научной конференции.</w:t>
      </w:r>
    </w:p>
    <w:p w:rsidR="00980D49" w:rsidRPr="00DD7FE2" w:rsidRDefault="00980D49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color w:val="auto"/>
          <w:lang w:val="ru-RU"/>
        </w:rPr>
        <w:t xml:space="preserve">Одной из важных форм самостоятельной работы студента является работа с литературой ко всем видам занятий: лабораторным, </w:t>
      </w:r>
      <w:r w:rsidRPr="00DD7FE2">
        <w:rPr>
          <w:lang w:val="ru-RU"/>
        </w:rPr>
        <w:t>семинарским, практическим, при подготовке к зачетам, экзаменам, тестированию, участию в научных конференциях.</w:t>
      </w:r>
    </w:p>
    <w:p w:rsidR="00980D49" w:rsidRPr="00DD7FE2" w:rsidRDefault="00980D49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>Один из методов работы с литературой – повторение: прочитанный текст можно заучить наизусть. Простое повторение воздействует на память механически и поверхностно. Полученные таким путем сведения легко забываются.</w:t>
      </w:r>
    </w:p>
    <w:p w:rsidR="00980D49" w:rsidRPr="00DD7FE2" w:rsidRDefault="00980D49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>Более эффективный метод – метод кодирования: прочитанный текст нужно подвергнуть большей, чем простое заучивание, обработке. Чтобы основательно обработать информацию и закодировать ее для хранения, важно провести целый ряд мыслительных операций: прокомментировать новые данные; оценить их значение; поставить вопросы; сопоставить полученные сведения с ранее известными. Для улучшения обработки информации очень важно устанавливать осмысленные связи, структурировать новые сведения.</w:t>
      </w:r>
    </w:p>
    <w:p w:rsidR="00980D49" w:rsidRPr="00DD7FE2" w:rsidRDefault="00980D49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Изучение научной учебной и иной литературы требует ведения рабочих записей. Форма записей может быть весьма разнообразной: простой или развернутый план, тезисы, цитаты, конспект. </w:t>
      </w:r>
    </w:p>
    <w:p w:rsidR="00980D49" w:rsidRPr="00DD7FE2" w:rsidRDefault="00980D49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План – структура письменной работы, определяющая последовательность изложения материала. Он является наиболее краткой и потому самой доступной и распространенной формой записей содержания исходного источника информации. По существу, это перечень основных вопросов, рассматриваемых в источнике. План может быть простым и развернутым. Их отличие состоит в степени детализации содержания и, соответственно, в объеме. </w:t>
      </w:r>
    </w:p>
    <w:p w:rsidR="00980D49" w:rsidRPr="00DD7FE2" w:rsidRDefault="00980D49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Преимущество плана состоит в том, что план позволяет наилучшим образом уяснить логику мысли автора, упрощает понимание главных моментов произведения. Кроме того, он позволяет быстро и глубоко проникнуть в сущность построения произведения и, следовательно, гораздо легче ориентироваться в его содержании и быстрее обычного вспомнить прочитанное. С помощью плана гораздо удобнее отыскивать в источнике нужные места, факты, цитаты и т. д. </w:t>
      </w:r>
    </w:p>
    <w:p w:rsidR="00980D49" w:rsidRPr="00DD7FE2" w:rsidRDefault="00980D49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>Выписки представляют собой небольшие фрагменты текста (неполные и полные предложения, отдел</w:t>
      </w:r>
      <w:r w:rsidR="00BC1C89" w:rsidRPr="00DD7FE2">
        <w:rPr>
          <w:lang w:val="ru-RU"/>
        </w:rPr>
        <w:t xml:space="preserve">ьные </w:t>
      </w:r>
      <w:r w:rsidRPr="00DD7FE2">
        <w:rPr>
          <w:lang w:val="ru-RU"/>
        </w:rPr>
        <w:t>абзацы, а также дословные и близкие к дословным записи об излагаемых в нем фактах), содержащие в себе квинтэссенцию содержания прочитанного. Выписки представляют собой более сложную форму записи содержания исходного источника информации. По сути, выписки – не что иное, как цитаты, заимствованные из текста. Выписки позволяют в концентрированные форме и с максимальной точностью воспроизвести наиболее важные мысли автора. В отдельных случаях – когда это оправдано с точки зрения продолжения работы над текстом – вполне допустимо заменять цитирование изложением, близким дословному.</w:t>
      </w:r>
    </w:p>
    <w:p w:rsidR="00980D49" w:rsidRPr="00DD7FE2" w:rsidRDefault="00980D49" w:rsidP="00AA0B8F">
      <w:pPr>
        <w:pStyle w:val="Default"/>
        <w:ind w:firstLine="567"/>
        <w:jc w:val="both"/>
        <w:rPr>
          <w:color w:val="auto"/>
          <w:lang w:val="ru-RU"/>
        </w:rPr>
      </w:pPr>
      <w:r w:rsidRPr="00DD7FE2">
        <w:rPr>
          <w:lang w:val="ru-RU"/>
        </w:rPr>
        <w:t xml:space="preserve">Тезисы – сжатое изложение содержания изученного материала в утвердительной (реже опровергающей) форме. Отличие тезисов от обычных выписок состоит в том, что тезисам присуща значительно более высокая степень концентрации материала. Втезисах отмечается преобладание выводов над </w:t>
      </w:r>
      <w:r w:rsidRPr="00DD7FE2">
        <w:rPr>
          <w:color w:val="auto"/>
          <w:lang w:val="ru-RU"/>
        </w:rPr>
        <w:t>общими рассуждениями. Записываются они близко к оригинальному тексту, т. е. без использования прямого цитирования.</w:t>
      </w:r>
    </w:p>
    <w:p w:rsidR="00980D49" w:rsidRPr="00DD7FE2" w:rsidRDefault="00980D49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Аннотация –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</w:t>
      </w:r>
    </w:p>
    <w:p w:rsidR="00980D49" w:rsidRPr="00DD7FE2" w:rsidRDefault="00980D49" w:rsidP="00AA0B8F">
      <w:pPr>
        <w:pStyle w:val="Default"/>
        <w:ind w:firstLine="567"/>
        <w:jc w:val="both"/>
        <w:rPr>
          <w:color w:val="auto"/>
          <w:lang w:val="ru-RU"/>
        </w:rPr>
      </w:pPr>
      <w:r w:rsidRPr="00DD7FE2">
        <w:rPr>
          <w:lang w:val="ru-RU"/>
        </w:rPr>
        <w:t>Резюме –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информации, а из его заключительной части, прежде всего выводов. Но, как и в случае с аннотацией, резюме излагается своими словами – выдержки из оригинального текста в нем практически не встречаются.</w:t>
      </w:r>
    </w:p>
    <w:p w:rsidR="00840A16" w:rsidRPr="00DD7FE2" w:rsidRDefault="00840A16" w:rsidP="00AA0B8F">
      <w:pPr>
        <w:pStyle w:val="Default"/>
        <w:ind w:firstLine="567"/>
        <w:jc w:val="both"/>
        <w:rPr>
          <w:lang w:val="ru-RU"/>
        </w:rPr>
      </w:pPr>
      <w:r w:rsidRPr="00DD7FE2">
        <w:rPr>
          <w:lang w:val="ru-RU"/>
        </w:rPr>
        <w:t xml:space="preserve">Конспект представляет собой сложную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 </w:t>
      </w:r>
    </w:p>
    <w:p w:rsidR="00980D49" w:rsidRPr="00DD7FE2" w:rsidRDefault="00840A16" w:rsidP="00AA0B8F">
      <w:pPr>
        <w:pStyle w:val="Default"/>
        <w:ind w:firstLine="567"/>
        <w:jc w:val="both"/>
        <w:rPr>
          <w:color w:val="auto"/>
          <w:lang w:val="ru-RU"/>
        </w:rPr>
      </w:pPr>
      <w:r w:rsidRPr="00DD7FE2">
        <w:rPr>
          <w:lang w:val="ru-RU"/>
        </w:rPr>
        <w:t>При выполнении конспекта требуется внимательно прочитать текст, уточнить в справочной литературе непонятные слова и вынести справочные данные на поля конспекта. Нужно выделить главное, составить план. Затем следует кратко сформулировать основные положения текста, отметить аргументацию автора. Записи материала следует проводить, четко следуя пунктам плана и выражая мысль своими словами. Цитаты должны быть записаны грамотно, учитывать лаконичность, значимость мысли.</w:t>
      </w:r>
    </w:p>
    <w:p w:rsidR="00980D49" w:rsidRPr="00DD7FE2" w:rsidRDefault="00840A16" w:rsidP="00AA0B8F">
      <w:pPr>
        <w:pStyle w:val="Default"/>
        <w:ind w:firstLine="567"/>
        <w:jc w:val="both"/>
        <w:rPr>
          <w:color w:val="auto"/>
          <w:lang w:val="ru-RU"/>
        </w:rPr>
      </w:pPr>
      <w:r w:rsidRPr="00DD7FE2">
        <w:rPr>
          <w:lang w:val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</w:t>
      </w:r>
      <w:r w:rsidRPr="00DD7FE2">
        <w:rPr>
          <w:color w:val="auto"/>
          <w:lang w:val="ru-RU"/>
        </w:rPr>
        <w:t>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 Необходимо указывать библиографическое описание конспектируемого источника.</w:t>
      </w:r>
    </w:p>
    <w:p w:rsidR="00980D49" w:rsidRPr="00DD7FE2" w:rsidRDefault="00980D49" w:rsidP="00AA0B8F">
      <w:pPr>
        <w:pStyle w:val="Default"/>
        <w:ind w:firstLine="567"/>
        <w:jc w:val="both"/>
        <w:rPr>
          <w:color w:val="auto"/>
          <w:lang w:val="ru-RU"/>
        </w:rPr>
      </w:pPr>
    </w:p>
    <w:p w:rsidR="006D7F8A" w:rsidRPr="00DD7FE2" w:rsidRDefault="006D7F8A" w:rsidP="00AA0B8F">
      <w:pPr>
        <w:pStyle w:val="Default"/>
        <w:ind w:firstLine="567"/>
        <w:jc w:val="both"/>
        <w:rPr>
          <w:color w:val="auto"/>
          <w:lang w:val="ru-RU"/>
        </w:rPr>
      </w:pPr>
    </w:p>
    <w:p w:rsidR="00AA0B8F" w:rsidRPr="00DD7FE2" w:rsidRDefault="00AA0B8F" w:rsidP="00AA0B8F">
      <w:pPr>
        <w:pStyle w:val="Default"/>
        <w:ind w:firstLine="567"/>
        <w:jc w:val="both"/>
        <w:rPr>
          <w:lang w:val="ru-RU"/>
        </w:rPr>
      </w:pPr>
    </w:p>
    <w:sectPr w:rsidR="00AA0B8F" w:rsidRPr="00DD7FE2" w:rsidSect="00350A5F">
      <w:headerReference w:type="default" r:id="rId7"/>
      <w:headerReference w:type="first" r:id="rId8"/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A82" w:rsidRDefault="00CF5A82" w:rsidP="00350A5F">
      <w:r>
        <w:separator/>
      </w:r>
    </w:p>
  </w:endnote>
  <w:endnote w:type="continuationSeparator" w:id="1">
    <w:p w:rsidR="00CF5A82" w:rsidRDefault="00CF5A82" w:rsidP="00350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  <w:font w:name="SymbolMT">
    <w:altName w:val="Microsoft JhengHe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A82" w:rsidRDefault="00CF5A82" w:rsidP="00350A5F">
      <w:r>
        <w:separator/>
      </w:r>
    </w:p>
  </w:footnote>
  <w:footnote w:type="continuationSeparator" w:id="1">
    <w:p w:rsidR="00CF5A82" w:rsidRDefault="00CF5A82" w:rsidP="00350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825049"/>
      <w:docPartObj>
        <w:docPartGallery w:val="Page Numbers (Top of Page)"/>
        <w:docPartUnique/>
      </w:docPartObj>
    </w:sdtPr>
    <w:sdtContent>
      <w:p w:rsidR="00350A5F" w:rsidRDefault="00E3147A">
        <w:pPr>
          <w:pStyle w:val="a8"/>
          <w:jc w:val="center"/>
        </w:pPr>
        <w:r>
          <w:fldChar w:fldCharType="begin"/>
        </w:r>
        <w:r w:rsidR="00350A5F">
          <w:instrText>PAGE   \* MERGEFORMAT</w:instrText>
        </w:r>
        <w:r>
          <w:fldChar w:fldCharType="separate"/>
        </w:r>
        <w:r w:rsidR="009831EA">
          <w:rPr>
            <w:noProof/>
          </w:rPr>
          <w:t>2</w:t>
        </w:r>
        <w:r>
          <w:fldChar w:fldCharType="end"/>
        </w:r>
      </w:p>
    </w:sdtContent>
  </w:sdt>
  <w:p w:rsidR="00350A5F" w:rsidRDefault="00350A5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9312"/>
      <w:docPartObj>
        <w:docPartGallery w:val="Page Numbers (Top of Page)"/>
        <w:docPartUnique/>
      </w:docPartObj>
    </w:sdtPr>
    <w:sdtContent>
      <w:p w:rsidR="00350A5F" w:rsidRDefault="00E3147A">
        <w:pPr>
          <w:pStyle w:val="a8"/>
          <w:jc w:val="center"/>
        </w:pPr>
        <w:r>
          <w:fldChar w:fldCharType="begin"/>
        </w:r>
        <w:r w:rsidR="00350A5F">
          <w:instrText>PAGE   \* MERGEFORMAT</w:instrText>
        </w:r>
        <w:r>
          <w:fldChar w:fldCharType="separate"/>
        </w:r>
        <w:r w:rsidR="009831EA">
          <w:rPr>
            <w:noProof/>
          </w:rPr>
          <w:t>1</w:t>
        </w:r>
        <w:r>
          <w:fldChar w:fldCharType="end"/>
        </w:r>
      </w:p>
    </w:sdtContent>
  </w:sdt>
  <w:p w:rsidR="00350A5F" w:rsidRDefault="00350A5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7F9B"/>
    <w:multiLevelType w:val="hybridMultilevel"/>
    <w:tmpl w:val="7E4EEB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A622A0"/>
    <w:multiLevelType w:val="hybridMultilevel"/>
    <w:tmpl w:val="9A0C6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30236"/>
    <w:rsid w:val="00003ED8"/>
    <w:rsid w:val="00011034"/>
    <w:rsid w:val="00023C34"/>
    <w:rsid w:val="0003150B"/>
    <w:rsid w:val="000467E3"/>
    <w:rsid w:val="00060A8F"/>
    <w:rsid w:val="000A545A"/>
    <w:rsid w:val="000E6B28"/>
    <w:rsid w:val="00121A1F"/>
    <w:rsid w:val="001251EB"/>
    <w:rsid w:val="00146E7F"/>
    <w:rsid w:val="00162133"/>
    <w:rsid w:val="001722F4"/>
    <w:rsid w:val="001A369C"/>
    <w:rsid w:val="001C1275"/>
    <w:rsid w:val="002240DB"/>
    <w:rsid w:val="002542E6"/>
    <w:rsid w:val="00275064"/>
    <w:rsid w:val="00280138"/>
    <w:rsid w:val="002C38BE"/>
    <w:rsid w:val="002C7133"/>
    <w:rsid w:val="003022D5"/>
    <w:rsid w:val="00302B7B"/>
    <w:rsid w:val="00340EED"/>
    <w:rsid w:val="00350A5F"/>
    <w:rsid w:val="00361842"/>
    <w:rsid w:val="00362D3C"/>
    <w:rsid w:val="00364DBF"/>
    <w:rsid w:val="00372AB2"/>
    <w:rsid w:val="00374138"/>
    <w:rsid w:val="003755A1"/>
    <w:rsid w:val="003851D7"/>
    <w:rsid w:val="003A4775"/>
    <w:rsid w:val="003C7ED4"/>
    <w:rsid w:val="00404567"/>
    <w:rsid w:val="0040731B"/>
    <w:rsid w:val="00433F2A"/>
    <w:rsid w:val="004653E5"/>
    <w:rsid w:val="00491C5D"/>
    <w:rsid w:val="004E01E2"/>
    <w:rsid w:val="004E38C9"/>
    <w:rsid w:val="004F13CB"/>
    <w:rsid w:val="005309D8"/>
    <w:rsid w:val="0055040B"/>
    <w:rsid w:val="005607A4"/>
    <w:rsid w:val="00571300"/>
    <w:rsid w:val="005A5CA4"/>
    <w:rsid w:val="005B72C8"/>
    <w:rsid w:val="005E4AEA"/>
    <w:rsid w:val="006150CB"/>
    <w:rsid w:val="00622918"/>
    <w:rsid w:val="006268FE"/>
    <w:rsid w:val="00644DF6"/>
    <w:rsid w:val="00646A0E"/>
    <w:rsid w:val="00676D24"/>
    <w:rsid w:val="006B4596"/>
    <w:rsid w:val="006D7F8A"/>
    <w:rsid w:val="00736334"/>
    <w:rsid w:val="00766BD8"/>
    <w:rsid w:val="00780419"/>
    <w:rsid w:val="007D42C8"/>
    <w:rsid w:val="007D6E9C"/>
    <w:rsid w:val="007E225A"/>
    <w:rsid w:val="007E6545"/>
    <w:rsid w:val="0081310D"/>
    <w:rsid w:val="00840A16"/>
    <w:rsid w:val="00845D98"/>
    <w:rsid w:val="00852722"/>
    <w:rsid w:val="0089112D"/>
    <w:rsid w:val="008D30D1"/>
    <w:rsid w:val="008F214D"/>
    <w:rsid w:val="00900501"/>
    <w:rsid w:val="00902498"/>
    <w:rsid w:val="00904BB2"/>
    <w:rsid w:val="00925225"/>
    <w:rsid w:val="00962EFF"/>
    <w:rsid w:val="00980D49"/>
    <w:rsid w:val="009831EA"/>
    <w:rsid w:val="00A440B6"/>
    <w:rsid w:val="00A52A0A"/>
    <w:rsid w:val="00A72027"/>
    <w:rsid w:val="00A82AF0"/>
    <w:rsid w:val="00A93691"/>
    <w:rsid w:val="00A942E1"/>
    <w:rsid w:val="00AA0B8F"/>
    <w:rsid w:val="00AF4863"/>
    <w:rsid w:val="00B10FF9"/>
    <w:rsid w:val="00B5007A"/>
    <w:rsid w:val="00B737CF"/>
    <w:rsid w:val="00BC1C89"/>
    <w:rsid w:val="00BF3ED7"/>
    <w:rsid w:val="00C13594"/>
    <w:rsid w:val="00C223D6"/>
    <w:rsid w:val="00C47864"/>
    <w:rsid w:val="00C76FC9"/>
    <w:rsid w:val="00C932B0"/>
    <w:rsid w:val="00CC0B95"/>
    <w:rsid w:val="00CC2171"/>
    <w:rsid w:val="00CD4A4C"/>
    <w:rsid w:val="00CF1877"/>
    <w:rsid w:val="00CF5A82"/>
    <w:rsid w:val="00D001FF"/>
    <w:rsid w:val="00DA4A5C"/>
    <w:rsid w:val="00DA7969"/>
    <w:rsid w:val="00DC3D93"/>
    <w:rsid w:val="00DD0E5C"/>
    <w:rsid w:val="00DD7FE2"/>
    <w:rsid w:val="00DE09CD"/>
    <w:rsid w:val="00DE4909"/>
    <w:rsid w:val="00DF3C86"/>
    <w:rsid w:val="00E23854"/>
    <w:rsid w:val="00E30236"/>
    <w:rsid w:val="00E3147A"/>
    <w:rsid w:val="00E45D5E"/>
    <w:rsid w:val="00E6281A"/>
    <w:rsid w:val="00E73AF6"/>
    <w:rsid w:val="00E93E54"/>
    <w:rsid w:val="00EA601F"/>
    <w:rsid w:val="00EA61AE"/>
    <w:rsid w:val="00EE3AEF"/>
    <w:rsid w:val="00EF53C5"/>
    <w:rsid w:val="00EF6DE8"/>
    <w:rsid w:val="00F11503"/>
    <w:rsid w:val="00F56196"/>
    <w:rsid w:val="00F85A9D"/>
    <w:rsid w:val="00FA3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023C34"/>
    <w:pPr>
      <w:keepNext/>
      <w:suppressAutoHyphens/>
      <w:autoSpaceDE w:val="0"/>
      <w:autoSpaceDN w:val="0"/>
      <w:adjustRightInd w:val="0"/>
      <w:ind w:left="550" w:right="88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3">
    <w:basedOn w:val="a"/>
    <w:next w:val="a4"/>
    <w:qFormat/>
    <w:rsid w:val="00023C34"/>
    <w:pPr>
      <w:suppressAutoHyphens/>
      <w:autoSpaceDE w:val="0"/>
      <w:autoSpaceDN w:val="0"/>
      <w:adjustRightInd w:val="0"/>
      <w:spacing w:before="222" w:after="222"/>
      <w:ind w:left="1210"/>
      <w:jc w:val="center"/>
    </w:pPr>
    <w:rPr>
      <w:b/>
      <w:bCs/>
      <w:sz w:val="28"/>
      <w:szCs w:val="20"/>
    </w:rPr>
  </w:style>
  <w:style w:type="paragraph" w:styleId="a5">
    <w:name w:val="Body Text"/>
    <w:basedOn w:val="a"/>
    <w:link w:val="a6"/>
    <w:rsid w:val="00023C34"/>
    <w:pPr>
      <w:suppressAutoHyphens/>
      <w:autoSpaceDE w:val="0"/>
      <w:autoSpaceDN w:val="0"/>
      <w:adjustRightInd w:val="0"/>
      <w:ind w:right="88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4">
    <w:name w:val="Title"/>
    <w:basedOn w:val="a"/>
    <w:next w:val="a"/>
    <w:link w:val="a7"/>
    <w:uiPriority w:val="10"/>
    <w:qFormat/>
    <w:rsid w:val="00023C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023C34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customStyle="1" w:styleId="Default">
    <w:name w:val="Default"/>
    <w:rsid w:val="00A4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DA7969"/>
    <w:pPr>
      <w:widowControl w:val="0"/>
      <w:spacing w:line="300" w:lineRule="auto"/>
      <w:ind w:left="720" w:firstLine="760"/>
    </w:pPr>
    <w:rPr>
      <w:rFonts w:eastAsia="Calibri"/>
      <w:kern w:val="1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4169</Words>
  <Characters>23766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ИФП</cp:lastModifiedBy>
  <cp:revision>2</cp:revision>
  <dcterms:created xsi:type="dcterms:W3CDTF">2023-09-15T10:19:00Z</dcterms:created>
  <dcterms:modified xsi:type="dcterms:W3CDTF">2023-09-15T10:19:00Z</dcterms:modified>
</cp:coreProperties>
</file>